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E4" w:rsidRPr="006B3C3D" w:rsidRDefault="00FD2AE4" w:rsidP="00FD2AE4">
      <w:pPr>
        <w:jc w:val="center"/>
        <w:rPr>
          <w:rFonts w:asciiTheme="minorEastAsia" w:hAnsiTheme="minorEastAsia"/>
          <w:sz w:val="28"/>
          <w:szCs w:val="28"/>
          <w:bdr w:val="single" w:sz="4" w:space="0" w:color="auto"/>
        </w:rPr>
      </w:pPr>
      <w:r>
        <w:rPr>
          <w:rFonts w:hint="eastAsia"/>
          <w:sz w:val="28"/>
          <w:szCs w:val="28"/>
        </w:rPr>
        <w:t xml:space="preserve">　　　　　　　　　　　　　　　　　　　　　　　　　　</w:t>
      </w:r>
      <w:r w:rsidRPr="0033568D">
        <w:rPr>
          <w:rFonts w:asciiTheme="majorEastAsia" w:eastAsiaTheme="majorEastAsia" w:hAnsiTheme="majorEastAsia" w:hint="eastAsia"/>
          <w:sz w:val="28"/>
          <w:szCs w:val="28"/>
          <w:bdr w:val="single" w:sz="4" w:space="0" w:color="auto"/>
        </w:rPr>
        <w:t xml:space="preserve">　</w:t>
      </w:r>
      <w:r w:rsidRPr="006B3C3D">
        <w:rPr>
          <w:rFonts w:asciiTheme="minorEastAsia" w:hAnsiTheme="minorEastAsia" w:hint="eastAsia"/>
          <w:sz w:val="28"/>
          <w:szCs w:val="28"/>
          <w:bdr w:val="single" w:sz="4" w:space="0" w:color="auto"/>
        </w:rPr>
        <w:t xml:space="preserve">資料1　</w:t>
      </w:r>
    </w:p>
    <w:p w:rsidR="00FD2AE4" w:rsidRPr="00A26CB7" w:rsidRDefault="00751C2C" w:rsidP="00A26CB7">
      <w:pPr>
        <w:jc w:val="center"/>
        <w:rPr>
          <w:rFonts w:ascii="UD デジタル 教科書体 N-B" w:eastAsia="UD デジタル 教科書体 N-B"/>
          <w:sz w:val="32"/>
          <w:szCs w:val="32"/>
        </w:rPr>
      </w:pPr>
      <w:r w:rsidRPr="00751C2C">
        <w:rPr>
          <w:rFonts w:ascii="UD デジタル 教科書体 N-B" w:eastAsia="UD デジタル 教科書体 N-B"/>
          <w:noProof/>
          <w:sz w:val="32"/>
          <w:szCs w:val="32"/>
        </w:rPr>
        <w:drawing>
          <wp:inline distT="0" distB="0" distL="0" distR="0">
            <wp:extent cx="743798" cy="953588"/>
            <wp:effectExtent l="0" t="0" r="0" b="0"/>
            <wp:docPr id="1" name="図 1" descr="C:\Users\sanpo_add\Desktop\ちりょうさスー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po_add\Desktop\ちりょうさスーツ.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601" cy="1023848"/>
                    </a:xfrm>
                    <a:prstGeom prst="rect">
                      <a:avLst/>
                    </a:prstGeom>
                    <a:noFill/>
                    <a:ln>
                      <a:noFill/>
                    </a:ln>
                  </pic:spPr>
                </pic:pic>
              </a:graphicData>
            </a:graphic>
          </wp:inline>
        </w:drawing>
      </w:r>
      <w:r w:rsidR="00FD2AE4" w:rsidRPr="00133B91">
        <w:rPr>
          <w:rFonts w:ascii="UD デジタル 教科書体 N-B" w:eastAsia="UD デジタル 教科書体 N-B" w:hint="eastAsia"/>
          <w:color w:val="2E74B5" w:themeColor="accent1" w:themeShade="BF"/>
          <w:sz w:val="32"/>
          <w:szCs w:val="32"/>
        </w:rPr>
        <w:t>「</w:t>
      </w:r>
      <w:r w:rsidR="00FD2AE4" w:rsidRPr="00133B91">
        <w:rPr>
          <w:rFonts w:ascii="UD デジタル 教科書体 N-B" w:eastAsia="UD デジタル 教科書体 N-B" w:hint="eastAsia"/>
          <w:color w:val="2E74B5" w:themeColor="accent1" w:themeShade="BF"/>
          <w:sz w:val="28"/>
          <w:szCs w:val="28"/>
        </w:rPr>
        <w:t>高知</w:t>
      </w:r>
      <w:r w:rsidR="00854DE0" w:rsidRPr="00133B91">
        <w:rPr>
          <w:rFonts w:ascii="UD デジタル 教科書体 N-B" w:eastAsia="UD デジタル 教科書体 N-B" w:hint="eastAsia"/>
          <w:color w:val="2E74B5" w:themeColor="accent1" w:themeShade="BF"/>
          <w:sz w:val="36"/>
          <w:szCs w:val="36"/>
        </w:rPr>
        <w:t>治療と仕事の両立支援</w:t>
      </w:r>
      <w:r w:rsidR="00FD2AE4" w:rsidRPr="0051759B">
        <w:rPr>
          <w:rFonts w:ascii="UD デジタル 教科書体 N-B" w:eastAsia="UD デジタル 教科書体 N-B" w:hint="eastAsia"/>
          <w:color w:val="2E74B5" w:themeColor="accent1" w:themeShade="BF"/>
          <w:sz w:val="36"/>
          <w:szCs w:val="36"/>
        </w:rPr>
        <w:t>宣言</w:t>
      </w:r>
      <w:r w:rsidR="0051759B">
        <w:rPr>
          <w:rFonts w:ascii="UD デジタル 教科書体 N-B" w:eastAsia="UD デジタル 教科書体 N-B" w:hint="eastAsia"/>
          <w:color w:val="2E74B5" w:themeColor="accent1" w:themeShade="BF"/>
          <w:sz w:val="36"/>
          <w:szCs w:val="36"/>
        </w:rPr>
        <w:t>」</w:t>
      </w:r>
      <w:r w:rsidR="00FD2AE4" w:rsidRPr="00133B91">
        <w:rPr>
          <w:rFonts w:ascii="UD デジタル 教科書体 N-B" w:eastAsia="UD デジタル 教科書体 N-B" w:hint="eastAsia"/>
          <w:color w:val="2E74B5" w:themeColor="accent1" w:themeShade="BF"/>
          <w:sz w:val="32"/>
          <w:szCs w:val="32"/>
        </w:rPr>
        <w:t>要領</w:t>
      </w:r>
    </w:p>
    <w:p w:rsidR="00854DE0" w:rsidRPr="006B3C3D" w:rsidRDefault="00FD2AE4" w:rsidP="00955D67">
      <w:pPr>
        <w:ind w:leftChars="-202" w:left="-424" w:firstLineChars="202" w:firstLine="424"/>
        <w:jc w:val="right"/>
        <w:rPr>
          <w:rFonts w:asciiTheme="minorEastAsia" w:hAnsiTheme="minorEastAsia"/>
        </w:rPr>
      </w:pPr>
      <w:r w:rsidRPr="006B3C3D">
        <w:rPr>
          <w:rFonts w:asciiTheme="minorEastAsia" w:hAnsiTheme="minorEastAsia" w:hint="eastAsia"/>
        </w:rPr>
        <w:t>令和元</w:t>
      </w:r>
      <w:r w:rsidR="00854DE0" w:rsidRPr="006B3C3D">
        <w:rPr>
          <w:rFonts w:asciiTheme="minorEastAsia" w:hAnsiTheme="minorEastAsia" w:hint="eastAsia"/>
        </w:rPr>
        <w:t>年</w:t>
      </w:r>
      <w:r w:rsidR="00E07408">
        <w:rPr>
          <w:rFonts w:asciiTheme="minorEastAsia" w:hAnsiTheme="minorEastAsia" w:hint="eastAsia"/>
        </w:rPr>
        <w:t>８</w:t>
      </w:r>
      <w:r w:rsidR="00854DE0" w:rsidRPr="006B3C3D">
        <w:rPr>
          <w:rFonts w:asciiTheme="minorEastAsia" w:hAnsiTheme="minorEastAsia" w:hint="eastAsia"/>
        </w:rPr>
        <w:t>月</w:t>
      </w:r>
    </w:p>
    <w:p w:rsidR="00854DE0" w:rsidRPr="006B3C3D" w:rsidRDefault="00B97274" w:rsidP="00955D67">
      <w:pPr>
        <w:ind w:leftChars="-202" w:left="-424" w:firstLineChars="202" w:firstLine="424"/>
        <w:jc w:val="right"/>
        <w:rPr>
          <w:rFonts w:asciiTheme="minorEastAsia" w:hAnsiTheme="minorEastAsia"/>
        </w:rPr>
      </w:pPr>
      <w:r w:rsidRPr="006B3C3D">
        <w:rPr>
          <w:rFonts w:asciiTheme="minorEastAsia" w:hAnsiTheme="minorEastAsia" w:hint="eastAsia"/>
        </w:rPr>
        <w:t>高知県地域両立支援推進チーム</w:t>
      </w:r>
    </w:p>
    <w:p w:rsidR="00854DE0" w:rsidRPr="006B3C3D" w:rsidRDefault="00854DE0" w:rsidP="00854DE0">
      <w:pPr>
        <w:rPr>
          <w:rFonts w:asciiTheme="minorEastAsia" w:hAnsiTheme="minorEastAsia"/>
        </w:rPr>
      </w:pPr>
    </w:p>
    <w:p w:rsidR="00133B91" w:rsidRPr="0042469A" w:rsidRDefault="00133B91" w:rsidP="00854DE0">
      <w:pPr>
        <w:rPr>
          <w:rFonts w:asciiTheme="majorEastAsia" w:eastAsiaTheme="majorEastAsia" w:hAnsiTheme="majorEastAsia"/>
        </w:rPr>
      </w:pPr>
    </w:p>
    <w:p w:rsidR="00BE0662" w:rsidRPr="006B3C3D" w:rsidRDefault="00BE0662" w:rsidP="00854DE0">
      <w:pPr>
        <w:rPr>
          <w:rFonts w:asciiTheme="minorEastAsia" w:hAnsiTheme="minorEastAsia"/>
          <w:sz w:val="24"/>
          <w:szCs w:val="24"/>
        </w:rPr>
      </w:pPr>
      <w:r w:rsidRPr="006B3C3D">
        <w:rPr>
          <w:rFonts w:asciiTheme="minorEastAsia" w:hAnsiTheme="minorEastAsia" w:hint="eastAsia"/>
          <w:sz w:val="24"/>
          <w:szCs w:val="24"/>
        </w:rPr>
        <w:t>1.趣旨</w:t>
      </w:r>
    </w:p>
    <w:p w:rsidR="00854DE0" w:rsidRPr="006B3C3D" w:rsidRDefault="00854DE0"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「治療と仕事の両立支援」は働き方改革実行計画において、「病気の治療と仕事の両立を社会的にサポートする仕組みを整え、病を患った方々が生きがいを感じながら働ける社会を目指す」ことを</w:t>
      </w:r>
      <w:r w:rsidR="0047358A" w:rsidRPr="006B3C3D">
        <w:rPr>
          <w:rFonts w:asciiTheme="minorEastAsia" w:hAnsiTheme="minorEastAsia" w:hint="eastAsia"/>
          <w:sz w:val="24"/>
          <w:szCs w:val="24"/>
        </w:rPr>
        <w:t>目的とした取組です。</w:t>
      </w:r>
    </w:p>
    <w:p w:rsidR="001F1B77" w:rsidRPr="006B3C3D" w:rsidRDefault="001F1B77"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w:t>
      </w:r>
      <w:r w:rsidR="001662C1" w:rsidRPr="006B3C3D">
        <w:rPr>
          <w:rFonts w:asciiTheme="minorEastAsia" w:hAnsiTheme="minorEastAsia" w:hint="eastAsia"/>
          <w:sz w:val="24"/>
          <w:szCs w:val="24"/>
        </w:rPr>
        <w:t>現在、日本人の2人に1人が生涯のうちに1度はがんになると言</w:t>
      </w:r>
      <w:r w:rsidR="00A72BD5" w:rsidRPr="006B3C3D">
        <w:rPr>
          <w:rFonts w:asciiTheme="minorEastAsia" w:hAnsiTheme="minorEastAsia" w:hint="eastAsia"/>
          <w:sz w:val="24"/>
          <w:szCs w:val="24"/>
        </w:rPr>
        <w:t>われており、がんと診断された患者のうち、約3人に1</w:t>
      </w:r>
      <w:r w:rsidR="001A39E4" w:rsidRPr="006B3C3D">
        <w:rPr>
          <w:rFonts w:asciiTheme="minorEastAsia" w:hAnsiTheme="minorEastAsia" w:hint="eastAsia"/>
          <w:sz w:val="24"/>
          <w:szCs w:val="24"/>
        </w:rPr>
        <w:t>人は働く世代です。</w:t>
      </w:r>
      <w:r w:rsidR="00A72BD5" w:rsidRPr="006B3C3D">
        <w:rPr>
          <w:rFonts w:asciiTheme="minorEastAsia" w:hAnsiTheme="minorEastAsia" w:hint="eastAsia"/>
          <w:sz w:val="24"/>
          <w:szCs w:val="24"/>
        </w:rPr>
        <w:t>一般健康診断の有所見率は</w:t>
      </w:r>
      <w:r w:rsidR="00F14A4B">
        <w:rPr>
          <w:rFonts w:asciiTheme="minorEastAsia" w:hAnsiTheme="minorEastAsia" w:hint="eastAsia"/>
          <w:sz w:val="24"/>
          <w:szCs w:val="24"/>
        </w:rPr>
        <w:t>55.5</w:t>
      </w:r>
      <w:r w:rsidR="00A72BD5" w:rsidRPr="006B3C3D">
        <w:rPr>
          <w:rFonts w:asciiTheme="minorEastAsia" w:hAnsiTheme="minorEastAsia" w:hint="eastAsia"/>
          <w:sz w:val="24"/>
          <w:szCs w:val="24"/>
        </w:rPr>
        <w:t>%</w:t>
      </w:r>
      <w:r w:rsidR="00F14A4B">
        <w:rPr>
          <w:rFonts w:asciiTheme="minorEastAsia" w:hAnsiTheme="minorEastAsia" w:hint="eastAsia"/>
          <w:sz w:val="24"/>
          <w:szCs w:val="24"/>
        </w:rPr>
        <w:t>に上</w:t>
      </w:r>
      <w:r w:rsidR="00A72BD5" w:rsidRPr="006B3C3D">
        <w:rPr>
          <w:rFonts w:asciiTheme="minorEastAsia" w:hAnsiTheme="minorEastAsia" w:hint="eastAsia"/>
          <w:sz w:val="24"/>
          <w:szCs w:val="24"/>
        </w:rPr>
        <w:t>り、疾病リスクを抱える労働者は益々増加傾向にあります。</w:t>
      </w:r>
    </w:p>
    <w:p w:rsidR="0047358A" w:rsidRPr="006B3C3D" w:rsidRDefault="0047358A"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w:t>
      </w:r>
      <w:r w:rsidR="00A72BD5" w:rsidRPr="006B3C3D">
        <w:rPr>
          <w:rFonts w:asciiTheme="minorEastAsia" w:hAnsiTheme="minorEastAsia" w:hint="eastAsia"/>
          <w:sz w:val="24"/>
          <w:szCs w:val="24"/>
        </w:rPr>
        <w:t>又、</w:t>
      </w:r>
      <w:r w:rsidRPr="006B3C3D">
        <w:rPr>
          <w:rFonts w:asciiTheme="minorEastAsia" w:hAnsiTheme="minorEastAsia" w:hint="eastAsia"/>
          <w:sz w:val="24"/>
          <w:szCs w:val="24"/>
        </w:rPr>
        <w:t>高知県</w:t>
      </w:r>
      <w:r w:rsidR="00473E2E" w:rsidRPr="006B3C3D">
        <w:rPr>
          <w:rFonts w:asciiTheme="minorEastAsia" w:hAnsiTheme="minorEastAsia" w:hint="eastAsia"/>
          <w:sz w:val="24"/>
          <w:szCs w:val="24"/>
        </w:rPr>
        <w:t>では、全国に先行して少子・高齢化、人口減少が進んでおり、これに伴う労働人口の減少による人</w:t>
      </w:r>
      <w:r w:rsidR="001F1B77" w:rsidRPr="006B3C3D">
        <w:rPr>
          <w:rFonts w:asciiTheme="minorEastAsia" w:hAnsiTheme="minorEastAsia" w:hint="eastAsia"/>
          <w:sz w:val="24"/>
          <w:szCs w:val="24"/>
        </w:rPr>
        <w:t>材の確保が課題となっています。労働者の高齢化が進んでいる中、事業場においては病気を抱える労働者に対する「治療と仕事の両立」への対応も増える事が予想されます。</w:t>
      </w:r>
    </w:p>
    <w:p w:rsidR="00A35A78" w:rsidRPr="006B3C3D" w:rsidRDefault="00A35A78"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w:t>
      </w:r>
      <w:r w:rsidR="000B05C4" w:rsidRPr="006B3C3D">
        <w:rPr>
          <w:rFonts w:asciiTheme="minorEastAsia" w:hAnsiTheme="minorEastAsia" w:hint="eastAsia"/>
          <w:sz w:val="24"/>
          <w:szCs w:val="24"/>
        </w:rPr>
        <w:t>しかしながら、疾病を抱える労働者が就業を継続できる環境整備は社会全体として必ずしも十分とはいえず、罹患後に早期の離職を余儀なくされ、更には職場復帰の場面において</w:t>
      </w:r>
      <w:r w:rsidR="00192AF1" w:rsidRPr="006B3C3D">
        <w:rPr>
          <w:rFonts w:asciiTheme="minorEastAsia" w:hAnsiTheme="minorEastAsia" w:hint="eastAsia"/>
          <w:sz w:val="24"/>
          <w:szCs w:val="24"/>
        </w:rPr>
        <w:t>も様々な支障に直面されていると考えられます。</w:t>
      </w:r>
    </w:p>
    <w:p w:rsidR="000B05C4" w:rsidRPr="006B3C3D" w:rsidRDefault="00192AF1" w:rsidP="00CA409A">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このような状況を受け、平成30年10月、厚生労働省では、「治療と仕事の両立」の可能性が一層拡大されるよう「治療と仕事の両立支援の総合的対策」を定め、</w:t>
      </w:r>
      <w:r w:rsidR="007255CC" w:rsidRPr="006B3C3D">
        <w:rPr>
          <w:rFonts w:asciiTheme="minorEastAsia" w:hAnsiTheme="minorEastAsia" w:hint="eastAsia"/>
          <w:sz w:val="24"/>
          <w:szCs w:val="24"/>
        </w:rPr>
        <w:t>関係行政機関、地方公共団体、関係団体等と連携を図りつつ推進</w:t>
      </w:r>
      <w:r w:rsidR="00CA409A" w:rsidRPr="006B3C3D">
        <w:rPr>
          <w:rFonts w:asciiTheme="minorEastAsia" w:hAnsiTheme="minorEastAsia" w:hint="eastAsia"/>
          <w:sz w:val="24"/>
          <w:szCs w:val="24"/>
        </w:rPr>
        <w:t>することが発表されました。</w:t>
      </w:r>
    </w:p>
    <w:p w:rsidR="001A39E4" w:rsidRPr="006B3C3D" w:rsidRDefault="001A39E4"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「治療と仕事の両立支援」の取組を行うことにより、企業にとっては、病気に罹患した従業員の離職を防ぐことで貴重な人材</w:t>
      </w:r>
      <w:r w:rsidR="009A1909" w:rsidRPr="006B3C3D">
        <w:rPr>
          <w:rFonts w:asciiTheme="minorEastAsia" w:hAnsiTheme="minorEastAsia" w:hint="eastAsia"/>
          <w:sz w:val="24"/>
          <w:szCs w:val="24"/>
        </w:rPr>
        <w:t>の流出を防ぐ事が可能となると共に、従業員のモチベーション向上から、労働生産性の維持と向上にもつながることが期待されます。</w:t>
      </w:r>
    </w:p>
    <w:p w:rsidR="004F1DAC" w:rsidRPr="006B3C3D" w:rsidRDefault="00CA409A"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「両立支援宣言」</w:t>
      </w:r>
      <w:r w:rsidR="00D421E4" w:rsidRPr="006B3C3D">
        <w:rPr>
          <w:rFonts w:asciiTheme="minorEastAsia" w:hAnsiTheme="minorEastAsia" w:hint="eastAsia"/>
          <w:sz w:val="24"/>
          <w:szCs w:val="24"/>
        </w:rPr>
        <w:t>は、「事業者による基本方針の表明」</w:t>
      </w:r>
      <w:r w:rsidR="00BE0662" w:rsidRPr="006B3C3D">
        <w:rPr>
          <w:rFonts w:asciiTheme="minorEastAsia" w:hAnsiTheme="minorEastAsia" w:hint="eastAsia"/>
          <w:sz w:val="24"/>
          <w:szCs w:val="24"/>
        </w:rPr>
        <w:t>を宣言していただくもの</w:t>
      </w:r>
      <w:r w:rsidR="00F14A4B">
        <w:rPr>
          <w:rFonts w:asciiTheme="minorEastAsia" w:hAnsiTheme="minorEastAsia" w:hint="eastAsia"/>
          <w:sz w:val="24"/>
          <w:szCs w:val="24"/>
        </w:rPr>
        <w:t>です。</w:t>
      </w:r>
      <w:r w:rsidR="0045364E">
        <w:rPr>
          <w:rFonts w:asciiTheme="minorEastAsia" w:hAnsiTheme="minorEastAsia" w:hint="eastAsia"/>
          <w:sz w:val="24"/>
          <w:szCs w:val="24"/>
        </w:rPr>
        <w:t>経営者が宣言する事で従業員への周知や企業イメージの向上に繋がる</w:t>
      </w:r>
      <w:r w:rsidR="00F14A4B">
        <w:rPr>
          <w:rFonts w:asciiTheme="minorEastAsia" w:hAnsiTheme="minorEastAsia" w:hint="eastAsia"/>
          <w:sz w:val="24"/>
          <w:szCs w:val="24"/>
        </w:rPr>
        <w:t>とともに、</w:t>
      </w:r>
      <w:r w:rsidR="004F1DAC" w:rsidRPr="006B3C3D">
        <w:rPr>
          <w:rFonts w:asciiTheme="minorEastAsia" w:hAnsiTheme="minorEastAsia" w:hint="eastAsia"/>
          <w:sz w:val="24"/>
          <w:szCs w:val="24"/>
        </w:rPr>
        <w:t>県下の治療と仕事の両立支援の進展、機運醸成などに貢献できます。</w:t>
      </w:r>
      <w:r w:rsidR="00F14A4B">
        <w:rPr>
          <w:rFonts w:asciiTheme="minorEastAsia" w:hAnsiTheme="minorEastAsia" w:hint="eastAsia"/>
          <w:sz w:val="24"/>
          <w:szCs w:val="24"/>
        </w:rPr>
        <w:t>また、労働者が生きがい、働きがいを持って活躍できる社会の実現に向けた取組です。</w:t>
      </w:r>
    </w:p>
    <w:p w:rsidR="001F1B77" w:rsidRPr="006B3C3D" w:rsidRDefault="001F1B77"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 xml:space="preserve">　</w:t>
      </w:r>
      <w:r w:rsidR="00E62A9B" w:rsidRPr="006B3C3D">
        <w:rPr>
          <w:rFonts w:asciiTheme="minorEastAsia" w:hAnsiTheme="minorEastAsia" w:hint="eastAsia"/>
          <w:sz w:val="24"/>
          <w:szCs w:val="24"/>
        </w:rPr>
        <w:t xml:space="preserve">　</w:t>
      </w:r>
    </w:p>
    <w:p w:rsidR="00133B91" w:rsidRPr="006B3C3D" w:rsidRDefault="00133B91" w:rsidP="00854DE0">
      <w:pPr>
        <w:ind w:left="240" w:hangingChars="100" w:hanging="240"/>
        <w:rPr>
          <w:rFonts w:asciiTheme="minorEastAsia" w:hAnsiTheme="minorEastAsia"/>
          <w:sz w:val="24"/>
          <w:szCs w:val="24"/>
        </w:rPr>
      </w:pPr>
    </w:p>
    <w:p w:rsidR="00BE0662" w:rsidRPr="006B3C3D" w:rsidRDefault="00BE0662"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lastRenderedPageBreak/>
        <w:t>2.</w:t>
      </w:r>
      <w:r w:rsidR="00B97274" w:rsidRPr="006B3C3D">
        <w:rPr>
          <w:rFonts w:asciiTheme="minorEastAsia" w:hAnsiTheme="minorEastAsia" w:hint="eastAsia"/>
          <w:sz w:val="24"/>
          <w:szCs w:val="24"/>
        </w:rPr>
        <w:t>募集</w:t>
      </w:r>
      <w:r w:rsidRPr="006B3C3D">
        <w:rPr>
          <w:rFonts w:asciiTheme="minorEastAsia" w:hAnsiTheme="minorEastAsia" w:hint="eastAsia"/>
          <w:sz w:val="24"/>
          <w:szCs w:val="24"/>
        </w:rPr>
        <w:t>対象</w:t>
      </w:r>
    </w:p>
    <w:p w:rsidR="00BE0662" w:rsidRPr="006B3C3D" w:rsidRDefault="00BE0662" w:rsidP="0077262F">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・県下に本社、支店、工場等の事業場を有する民間企業、公共団体等</w:t>
      </w:r>
      <w:r w:rsidR="00B97274" w:rsidRPr="006B3C3D">
        <w:rPr>
          <w:rFonts w:asciiTheme="minorEastAsia" w:hAnsiTheme="minorEastAsia" w:hint="eastAsia"/>
          <w:sz w:val="24"/>
          <w:szCs w:val="24"/>
        </w:rPr>
        <w:t>で「治療と仕事の両立支援」の取組を</w:t>
      </w:r>
      <w:r w:rsidR="0077262F" w:rsidRPr="006B3C3D">
        <w:rPr>
          <w:rFonts w:asciiTheme="minorEastAsia" w:hAnsiTheme="minorEastAsia" w:hint="eastAsia"/>
          <w:sz w:val="24"/>
          <w:szCs w:val="24"/>
        </w:rPr>
        <w:t>実施している事業場、</w:t>
      </w:r>
      <w:r w:rsidR="00B97274" w:rsidRPr="006B3C3D">
        <w:rPr>
          <w:rFonts w:asciiTheme="minorEastAsia" w:hAnsiTheme="minorEastAsia" w:hint="eastAsia"/>
          <w:sz w:val="24"/>
          <w:szCs w:val="24"/>
        </w:rPr>
        <w:t>これから「治療と仕事の両立支援」の取組を</w:t>
      </w:r>
      <w:r w:rsidRPr="006B3C3D">
        <w:rPr>
          <w:rFonts w:asciiTheme="minorEastAsia" w:hAnsiTheme="minorEastAsia" w:hint="eastAsia"/>
          <w:sz w:val="24"/>
          <w:szCs w:val="24"/>
        </w:rPr>
        <w:t>実施予定の</w:t>
      </w:r>
      <w:r w:rsidR="00A57B42" w:rsidRPr="006B3C3D">
        <w:rPr>
          <w:rFonts w:asciiTheme="minorEastAsia" w:hAnsiTheme="minorEastAsia" w:hint="eastAsia"/>
          <w:sz w:val="24"/>
          <w:szCs w:val="24"/>
        </w:rPr>
        <w:t>事業場。</w:t>
      </w:r>
    </w:p>
    <w:p w:rsidR="00A57B42" w:rsidRDefault="00A57B42" w:rsidP="00854DE0">
      <w:pPr>
        <w:ind w:left="240" w:hangingChars="100" w:hanging="240"/>
        <w:rPr>
          <w:rFonts w:asciiTheme="minorEastAsia" w:hAnsiTheme="minorEastAsia"/>
          <w:sz w:val="24"/>
          <w:szCs w:val="24"/>
        </w:rPr>
      </w:pPr>
    </w:p>
    <w:p w:rsidR="00BC3BBA" w:rsidRPr="006B3C3D" w:rsidRDefault="00BC3BBA" w:rsidP="00854DE0">
      <w:pPr>
        <w:ind w:left="240" w:hangingChars="100" w:hanging="240"/>
        <w:rPr>
          <w:rFonts w:asciiTheme="minorEastAsia" w:hAnsiTheme="minorEastAsia"/>
          <w:sz w:val="24"/>
          <w:szCs w:val="24"/>
        </w:rPr>
      </w:pPr>
    </w:p>
    <w:p w:rsidR="00CF4B10" w:rsidRPr="006B3C3D" w:rsidRDefault="00CF4B10" w:rsidP="00854DE0">
      <w:pPr>
        <w:ind w:left="240" w:hangingChars="100" w:hanging="240"/>
        <w:rPr>
          <w:rFonts w:asciiTheme="minorEastAsia" w:hAnsiTheme="minorEastAsia"/>
          <w:sz w:val="24"/>
          <w:szCs w:val="24"/>
        </w:rPr>
      </w:pPr>
      <w:r w:rsidRPr="006B3C3D">
        <w:rPr>
          <w:rFonts w:asciiTheme="minorEastAsia" w:hAnsiTheme="minorEastAsia" w:hint="eastAsia"/>
          <w:sz w:val="24"/>
          <w:szCs w:val="24"/>
        </w:rPr>
        <w:t>3.</w:t>
      </w:r>
      <w:r w:rsidR="008B31D9" w:rsidRPr="006B3C3D">
        <w:rPr>
          <w:rFonts w:asciiTheme="minorEastAsia" w:hAnsiTheme="minorEastAsia" w:hint="eastAsia"/>
          <w:sz w:val="24"/>
          <w:szCs w:val="24"/>
        </w:rPr>
        <w:t>「両立支援宣言」のメリット</w:t>
      </w:r>
    </w:p>
    <w:p w:rsidR="008B31D9" w:rsidRDefault="008B31D9" w:rsidP="008D1359">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・会社全体で取組を推進する動機付けとなるとともに、従業員のモチベーションの向上が期待できます。</w:t>
      </w:r>
    </w:p>
    <w:p w:rsidR="008D1359" w:rsidRPr="008D1359" w:rsidRDefault="008D1359" w:rsidP="008D1359">
      <w:pPr>
        <w:ind w:left="480" w:hangingChars="200" w:hanging="480"/>
        <w:rPr>
          <w:rFonts w:asciiTheme="minorEastAsia" w:hAnsiTheme="minorEastAsia"/>
          <w:sz w:val="24"/>
          <w:szCs w:val="24"/>
        </w:rPr>
      </w:pPr>
      <w:r>
        <w:rPr>
          <w:rFonts w:asciiTheme="minorEastAsia" w:hAnsiTheme="minorEastAsia" w:hint="eastAsia"/>
          <w:sz w:val="24"/>
          <w:szCs w:val="24"/>
        </w:rPr>
        <w:t xml:space="preserve">　・県下に企業方針等をアピールできます。</w:t>
      </w:r>
    </w:p>
    <w:p w:rsidR="006F6DA6" w:rsidRPr="006B3C3D" w:rsidRDefault="008B31D9" w:rsidP="005B14A1">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・県下の治療と仕事の両立支援の進展、機運醸成などに貢献できます。</w:t>
      </w:r>
    </w:p>
    <w:p w:rsidR="008B31D9" w:rsidRPr="00F92A29" w:rsidRDefault="008B31D9" w:rsidP="00F14A4B">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w:t>
      </w:r>
      <w:r w:rsidR="00E6481C" w:rsidRPr="00E6481C">
        <w:rPr>
          <w:rFonts w:asciiTheme="minorEastAsia" w:hAnsiTheme="minorEastAsia" w:hint="eastAsia"/>
          <w:sz w:val="24"/>
          <w:szCs w:val="24"/>
        </w:rPr>
        <w:t>高知労働局</w:t>
      </w:r>
      <w:r w:rsidR="00F14A4B">
        <w:rPr>
          <w:rFonts w:asciiTheme="minorEastAsia" w:hAnsiTheme="minorEastAsia" w:hint="eastAsia"/>
          <w:sz w:val="24"/>
          <w:szCs w:val="24"/>
        </w:rPr>
        <w:t>、</w:t>
      </w:r>
      <w:r w:rsidRPr="006B3C3D">
        <w:rPr>
          <w:rFonts w:asciiTheme="minorEastAsia" w:hAnsiTheme="minorEastAsia" w:hint="eastAsia"/>
          <w:sz w:val="24"/>
          <w:szCs w:val="24"/>
        </w:rPr>
        <w:t>高知産業保健総合支援センターのホームページにて「両立支援宣言」を掲載いたします。</w:t>
      </w:r>
      <w:r w:rsidR="00F033CC" w:rsidRPr="006B3C3D">
        <w:rPr>
          <w:rFonts w:asciiTheme="minorEastAsia" w:hAnsiTheme="minorEastAsia" w:hint="eastAsia"/>
          <w:sz w:val="24"/>
          <w:szCs w:val="24"/>
        </w:rPr>
        <w:t>又、ご希望により</w:t>
      </w:r>
      <w:r w:rsidR="00F033CC" w:rsidRPr="00F92A29">
        <w:rPr>
          <w:rFonts w:asciiTheme="minorEastAsia" w:hAnsiTheme="minorEastAsia" w:hint="eastAsia"/>
          <w:sz w:val="24"/>
          <w:szCs w:val="24"/>
        </w:rPr>
        <w:t>宣言企業のロゴマーク及び宣言企業ホームページへのリンクを掲載します。応募票の申込欄にご記入ください。</w:t>
      </w:r>
    </w:p>
    <w:p w:rsidR="008B31D9" w:rsidRPr="006B3C3D" w:rsidRDefault="008B31D9" w:rsidP="008B31D9">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・希望により、両立支援に関する各種支援</w:t>
      </w:r>
      <w:r w:rsidR="00237278" w:rsidRPr="006B3C3D">
        <w:rPr>
          <w:rFonts w:asciiTheme="minorEastAsia" w:hAnsiTheme="minorEastAsia" w:hint="eastAsia"/>
          <w:sz w:val="24"/>
          <w:szCs w:val="24"/>
        </w:rPr>
        <w:t>を受ける事ができます。</w:t>
      </w:r>
    </w:p>
    <w:p w:rsidR="003A287F" w:rsidRPr="006B3C3D" w:rsidRDefault="00683340" w:rsidP="006F6DA6">
      <w:pPr>
        <w:pStyle w:val="a5"/>
        <w:numPr>
          <w:ilvl w:val="0"/>
          <w:numId w:val="1"/>
        </w:numPr>
        <w:ind w:leftChars="0"/>
        <w:rPr>
          <w:rFonts w:asciiTheme="minorEastAsia" w:hAnsiTheme="minorEastAsia"/>
          <w:sz w:val="24"/>
          <w:szCs w:val="24"/>
        </w:rPr>
      </w:pPr>
      <w:r w:rsidRPr="006B3C3D">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wp:posOffset>
                </wp:positionV>
                <wp:extent cx="228600" cy="628650"/>
                <wp:effectExtent l="0" t="0" r="19050" b="19050"/>
                <wp:wrapNone/>
                <wp:docPr id="5" name="左大かっこ 5"/>
                <wp:cNvGraphicFramePr/>
                <a:graphic xmlns:a="http://schemas.openxmlformats.org/drawingml/2006/main">
                  <a:graphicData uri="http://schemas.microsoft.com/office/word/2010/wordprocessingShape">
                    <wps:wsp>
                      <wps:cNvSpPr/>
                      <wps:spPr>
                        <a:xfrm>
                          <a:off x="0" y="0"/>
                          <a:ext cx="228600" cy="628650"/>
                        </a:xfrm>
                        <a:prstGeom prst="leftBracket">
                          <a:avLst>
                            <a:gd name="adj" fmla="val 11547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2086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0;margin-top:.7pt;width:18pt;height:4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XzqQIAAJgFAAAOAAAAZHJzL2Uyb0RvYy54bWysVMFuEzEQvSPxD5bvdLMhSUvUTRVaFSFV&#10;bUWLena9drNge4ztZBNuPXPkE0DwCXxQ1f9g7N1NUqiQQFy8MzszzzNvZrx/sNSKLITzFZiC5js9&#10;SoThUFbmpqBvL4+f7VHiAzMlU2BEQVfC04PJ0yf7tR2LPsxAlcIRBDF+XNuCzkKw4yzzfCY08ztg&#10;hUGjBKdZQNXdZKVjNaJrlfV7vVFWgyutAy68x79HjZFOEr6UgoczKb0IRBUUcwvpdOm8jmc22Wfj&#10;G8fsrOJtGuwfstCsMnjpGuqIBUbmrvoNSlfcgQcZdjjoDKSsuEg1YDV575dqLmbMilQLkuPtmib/&#10;/2D56eLckaos6JASwzS26P7Ht/uv3+9uP93dfrm7/UyGkaTa+jH6Xthz12oexVjxUjodv1gLWSZi&#10;V2tixTIQjj/7/b1RD+nnaBqhPEzEZ5tg63x4JUCTKBRUCRleOsbfi5BYZYsTHxK9ZZskK99RIrXC&#10;Zi2YInk+HOyOYqII2nqj1MHGUGVIjbc/x7uj6kFV5XGlVFLiuIlD5QiCFTQs8xZqywvhlEH8yERT&#10;e5LCSokG/o2QSCRWmzcXPMRknAsTOlxl0DuGScxgHdhm9qfA1j+GijTefxO8jkg3gwnrYF0ZcI+l&#10;vaFCNv4dA03dkYJrKFc4Qw6a5fKWH1fYxRPmwzlz2CBsPL4Q4QwPqQCbAK1EyQzcx8f+R38ccrRS&#10;UuN2FtR/mDMnKFGvDY7/i3wwiOuclMFwt4+K27Zcb1vMXB8C9jXHt8jyJEb/oDpROtBX+JBM461o&#10;Yobj3QXlwXXKYWheDXyKuJhOkxuusGXhxFxY3nU9Ttzl8oo5245ywB04hW6T2+Fs5nTjG/thYDoP&#10;IKsQjRteWwXXH6UH78u2nrw2D+rkJwAAAP//AwBQSwMEFAAGAAgAAAAhABY6ClrZAAAABQEAAA8A&#10;AABkcnMvZG93bnJldi54bWxMj8FOwzAMhu9IvENkJG4sGZsm6JpOEwxNiNMGD5A1XlqROFWTbe2e&#10;HnOC4+ff+v25XA3BizP2qY2kYTpRIJDqaFtyGr4+3x6eQKRsyBofCTWMmGBV3d6UprDxQjs877MT&#10;XEKpMBqanLtCylQ3GEyaxA6Js2Psg8mMvZO2NxcuD14+KrWQwbTEFxrT4UuD9ff+FDR8dBsfx+i2&#10;s83r+3Z6HZ2/Pq+1vr8b1ksQGYf8twy/+qwOFTsd4olsEl4DP5J5OgfB4WzBeGBUag6yKuV/++oH&#10;AAD//wMAUEsBAi0AFAAGAAgAAAAhALaDOJL+AAAA4QEAABMAAAAAAAAAAAAAAAAAAAAAAFtDb250&#10;ZW50X1R5cGVzXS54bWxQSwECLQAUAAYACAAAACEAOP0h/9YAAACUAQAACwAAAAAAAAAAAAAAAAAv&#10;AQAAX3JlbHMvLnJlbHNQSwECLQAUAAYACAAAACEAA5aV86kCAACYBQAADgAAAAAAAAAAAAAAAAAu&#10;AgAAZHJzL2Uyb0RvYy54bWxQSwECLQAUAAYACAAAACEAFjoKWtkAAAAFAQAADwAAAAAAAAAAAAAA&#10;AAADBQAAZHJzL2Rvd25yZXYueG1sUEsFBgAAAAAEAAQA8wAAAAkGAAAAAA==&#10;" adj="9070" strokecolor="black [3213]" strokeweight=".5pt">
                <v:stroke joinstyle="miter"/>
                <w10:wrap anchorx="margin"/>
              </v:shape>
            </w:pict>
          </mc:Fallback>
        </mc:AlternateContent>
      </w:r>
      <w:r w:rsidR="00237278" w:rsidRPr="006B3C3D">
        <w:rPr>
          <w:rFonts w:asciiTheme="minorEastAsia" w:hAnsiTheme="minorEastAsia" w:hint="eastAsia"/>
          <w:sz w:val="24"/>
          <w:szCs w:val="24"/>
        </w:rPr>
        <w:t>取組方法・企業内の体制づくり</w:t>
      </w:r>
    </w:p>
    <w:p w:rsidR="003A287F" w:rsidRPr="006B3C3D" w:rsidRDefault="003A287F" w:rsidP="003A287F">
      <w:pPr>
        <w:pStyle w:val="a5"/>
        <w:numPr>
          <w:ilvl w:val="0"/>
          <w:numId w:val="1"/>
        </w:numPr>
        <w:ind w:leftChars="0"/>
        <w:jc w:val="left"/>
        <w:rPr>
          <w:rFonts w:asciiTheme="minorEastAsia" w:hAnsiTheme="minorEastAsia"/>
          <w:sz w:val="24"/>
          <w:szCs w:val="24"/>
        </w:rPr>
      </w:pPr>
      <w:r w:rsidRPr="006B3C3D">
        <w:rPr>
          <w:rFonts w:asciiTheme="minorEastAsia" w:hAnsiTheme="minorEastAsia" w:hint="eastAsia"/>
          <w:sz w:val="24"/>
          <w:szCs w:val="24"/>
        </w:rPr>
        <w:t>両立支援の理解を促すための労働者及び管理職等を対象とした研修</w:t>
      </w:r>
    </w:p>
    <w:p w:rsidR="00237278" w:rsidRPr="006B3C3D" w:rsidRDefault="003A287F" w:rsidP="00237278">
      <w:pPr>
        <w:pStyle w:val="a5"/>
        <w:numPr>
          <w:ilvl w:val="0"/>
          <w:numId w:val="1"/>
        </w:numPr>
        <w:ind w:leftChars="0"/>
        <w:rPr>
          <w:rFonts w:asciiTheme="minorEastAsia" w:hAnsiTheme="minorEastAsia"/>
          <w:sz w:val="24"/>
          <w:szCs w:val="24"/>
        </w:rPr>
      </w:pPr>
      <w:r w:rsidRPr="006B3C3D">
        <w:rPr>
          <w:rFonts w:asciiTheme="minorEastAsia" w:hAnsiTheme="minorEastAsia" w:hint="eastAsia"/>
          <w:sz w:val="24"/>
          <w:szCs w:val="24"/>
        </w:rPr>
        <w:t>個別事案の調整方法・調整支援など</w:t>
      </w:r>
    </w:p>
    <w:p w:rsidR="00F033CC" w:rsidRPr="0092709F" w:rsidRDefault="003A287F" w:rsidP="0092709F">
      <w:pPr>
        <w:ind w:left="480" w:hangingChars="200" w:hanging="480"/>
        <w:rPr>
          <w:rFonts w:asciiTheme="minorEastAsia" w:hAnsiTheme="minorEastAsia"/>
          <w:sz w:val="24"/>
          <w:szCs w:val="24"/>
        </w:rPr>
      </w:pPr>
      <w:r w:rsidRPr="006B3C3D">
        <w:rPr>
          <w:rFonts w:asciiTheme="minorEastAsia" w:hAnsiTheme="minorEastAsia" w:hint="eastAsia"/>
          <w:sz w:val="24"/>
          <w:szCs w:val="24"/>
        </w:rPr>
        <w:t xml:space="preserve">　</w:t>
      </w:r>
      <w:r w:rsidR="00F033CC" w:rsidRPr="006B3C3D">
        <w:rPr>
          <w:rFonts w:asciiTheme="minorEastAsia" w:hAnsiTheme="minorEastAsia" w:hint="eastAsia"/>
          <w:sz w:val="24"/>
          <w:szCs w:val="24"/>
        </w:rPr>
        <w:t>・ご希望により両立支援推進チームの各機関で開催される両立支援関連のイベントや講習会の情報をご案内します。</w:t>
      </w:r>
    </w:p>
    <w:p w:rsidR="00F033CC" w:rsidRDefault="00F033CC" w:rsidP="00F033CC">
      <w:pPr>
        <w:ind w:left="480" w:hangingChars="200" w:hanging="480"/>
        <w:rPr>
          <w:rFonts w:asciiTheme="minorEastAsia" w:hAnsiTheme="minorEastAsia"/>
          <w:sz w:val="24"/>
          <w:szCs w:val="24"/>
        </w:rPr>
      </w:pPr>
    </w:p>
    <w:p w:rsidR="00BC3BBA" w:rsidRPr="006B3C3D" w:rsidRDefault="00BC3BBA" w:rsidP="00F033CC">
      <w:pPr>
        <w:ind w:left="480" w:hangingChars="200" w:hanging="480"/>
        <w:rPr>
          <w:rFonts w:asciiTheme="minorEastAsia" w:hAnsiTheme="minorEastAsia"/>
          <w:sz w:val="24"/>
          <w:szCs w:val="24"/>
        </w:rPr>
      </w:pPr>
    </w:p>
    <w:p w:rsidR="003A287F" w:rsidRPr="006B3C3D" w:rsidRDefault="003A287F" w:rsidP="003A287F">
      <w:pPr>
        <w:ind w:firstLineChars="100" w:firstLine="240"/>
        <w:rPr>
          <w:rFonts w:asciiTheme="minorEastAsia" w:hAnsiTheme="minorEastAsia"/>
          <w:sz w:val="24"/>
          <w:szCs w:val="24"/>
        </w:rPr>
      </w:pPr>
      <w:r w:rsidRPr="006B3C3D">
        <w:rPr>
          <w:rFonts w:asciiTheme="minorEastAsia" w:hAnsiTheme="minorEastAsia" w:hint="eastAsia"/>
          <w:sz w:val="24"/>
          <w:szCs w:val="24"/>
        </w:rPr>
        <w:t>4.応募方法</w:t>
      </w:r>
    </w:p>
    <w:p w:rsidR="00C21357" w:rsidRPr="006B3C3D" w:rsidRDefault="00C010D6" w:rsidP="00C010D6">
      <w:pPr>
        <w:ind w:firstLineChars="200" w:firstLine="480"/>
        <w:rPr>
          <w:rFonts w:asciiTheme="minorEastAsia" w:hAnsiTheme="minorEastAsia"/>
          <w:sz w:val="24"/>
          <w:szCs w:val="24"/>
        </w:rPr>
      </w:pPr>
      <w:r w:rsidRPr="006B3C3D">
        <w:rPr>
          <w:rFonts w:asciiTheme="minorEastAsia" w:hAnsiTheme="minorEastAsia" w:hint="eastAsia"/>
          <w:sz w:val="24"/>
          <w:szCs w:val="24"/>
        </w:rPr>
        <w:t>A</w:t>
      </w:r>
      <w:r w:rsidRPr="006B3C3D">
        <w:rPr>
          <w:rFonts w:asciiTheme="minorEastAsia" w:hAnsiTheme="minorEastAsia" w:hint="eastAsia"/>
          <w:sz w:val="24"/>
          <w:szCs w:val="24"/>
          <w:u w:val="single"/>
        </w:rPr>
        <w:t>既に「治療と仕事の両立支援」の取組を実施している事業場</w:t>
      </w:r>
    </w:p>
    <w:p w:rsidR="00C010D6" w:rsidRPr="00461BD8" w:rsidRDefault="00461BD8" w:rsidP="00461BD8">
      <w:pPr>
        <w:ind w:firstLineChars="300" w:firstLine="720"/>
        <w:rPr>
          <w:rFonts w:asciiTheme="minorEastAsia" w:hAnsiTheme="minorEastAsia"/>
          <w:sz w:val="24"/>
          <w:szCs w:val="24"/>
        </w:rPr>
      </w:pPr>
      <w:r>
        <w:rPr>
          <w:rFonts w:asciiTheme="minorEastAsia" w:hAnsiTheme="minorEastAsia" w:hint="eastAsia"/>
          <w:sz w:val="24"/>
          <w:szCs w:val="24"/>
        </w:rPr>
        <w:t>①</w:t>
      </w:r>
      <w:r w:rsidR="00F14A4B" w:rsidRPr="00461BD8">
        <w:rPr>
          <w:rFonts w:asciiTheme="minorEastAsia" w:hAnsiTheme="minorEastAsia" w:hint="eastAsia"/>
          <w:sz w:val="24"/>
          <w:szCs w:val="24"/>
        </w:rPr>
        <w:t>応募票・宣言書</w:t>
      </w:r>
      <w:r w:rsidR="00C010D6" w:rsidRPr="00461BD8">
        <w:rPr>
          <w:rFonts w:asciiTheme="minorEastAsia" w:hAnsiTheme="minorEastAsia" w:hint="eastAsia"/>
          <w:sz w:val="24"/>
          <w:szCs w:val="24"/>
        </w:rPr>
        <w:t>をダウンロード</w:t>
      </w:r>
    </w:p>
    <w:p w:rsidR="00C010D6" w:rsidRPr="006B3C3D" w:rsidRDefault="00C010D6" w:rsidP="00C010D6">
      <w:pPr>
        <w:ind w:leftChars="400" w:left="840"/>
        <w:rPr>
          <w:rFonts w:asciiTheme="minorEastAsia" w:hAnsiTheme="minorEastAsia"/>
          <w:sz w:val="24"/>
          <w:szCs w:val="24"/>
        </w:rPr>
      </w:pPr>
      <w:r w:rsidRPr="006B3C3D">
        <w:rPr>
          <w:rFonts w:asciiTheme="minorEastAsia" w:hAnsiTheme="minorEastAsia" w:hint="eastAsia"/>
          <w:sz w:val="24"/>
          <w:szCs w:val="24"/>
        </w:rPr>
        <w:t>高知産業保健総合支援センターホームページ内の「治療と仕事の両立支援宣言」サイトから「応募票」と「宣言書フォーム」（ワード様式）をダウンロードしてください。</w:t>
      </w:r>
    </w:p>
    <w:p w:rsidR="00C010D6" w:rsidRPr="00461BD8" w:rsidRDefault="00461BD8" w:rsidP="00461BD8">
      <w:pPr>
        <w:ind w:firstLineChars="300" w:firstLine="720"/>
        <w:rPr>
          <w:rFonts w:asciiTheme="minorEastAsia" w:hAnsiTheme="minorEastAsia"/>
          <w:sz w:val="24"/>
          <w:szCs w:val="24"/>
        </w:rPr>
      </w:pPr>
      <w:r>
        <w:rPr>
          <w:rFonts w:asciiTheme="minorEastAsia" w:hAnsiTheme="minorEastAsia" w:hint="eastAsia"/>
          <w:sz w:val="24"/>
          <w:szCs w:val="24"/>
        </w:rPr>
        <w:t>②</w:t>
      </w:r>
      <w:r w:rsidR="00C010D6" w:rsidRPr="00461BD8">
        <w:rPr>
          <w:rFonts w:asciiTheme="minorEastAsia" w:hAnsiTheme="minorEastAsia" w:hint="eastAsia"/>
          <w:sz w:val="24"/>
          <w:szCs w:val="24"/>
        </w:rPr>
        <w:t>応募票に必要事項を記載し</w:t>
      </w:r>
      <w:r w:rsidR="00C7722E" w:rsidRPr="00461BD8">
        <w:rPr>
          <w:rFonts w:asciiTheme="minorEastAsia" w:hAnsiTheme="minorEastAsia" w:hint="eastAsia"/>
          <w:sz w:val="24"/>
          <w:szCs w:val="24"/>
        </w:rPr>
        <w:t>、応募先宛にFAX又は郵送で応募してください。</w:t>
      </w:r>
    </w:p>
    <w:p w:rsidR="00C7722E" w:rsidRPr="006B3C3D" w:rsidRDefault="00C7722E" w:rsidP="00C7722E">
      <w:pPr>
        <w:pStyle w:val="a5"/>
        <w:ind w:leftChars="0" w:left="930"/>
        <w:rPr>
          <w:rFonts w:asciiTheme="minorEastAsia" w:hAnsiTheme="minorEastAsia"/>
          <w:sz w:val="24"/>
          <w:szCs w:val="24"/>
        </w:rPr>
      </w:pPr>
      <w:r w:rsidRPr="006B3C3D">
        <w:rPr>
          <w:rFonts w:asciiTheme="minorEastAsia" w:hAnsiTheme="minorEastAsia" w:hint="eastAsia"/>
          <w:sz w:val="24"/>
          <w:szCs w:val="24"/>
        </w:rPr>
        <w:t>既に両立支援の取組を実施している事業場に対しても両立支援</w:t>
      </w:r>
      <w:r w:rsidR="0024189F" w:rsidRPr="006B3C3D">
        <w:rPr>
          <w:rFonts w:asciiTheme="minorEastAsia" w:hAnsiTheme="minorEastAsia" w:hint="eastAsia"/>
          <w:sz w:val="24"/>
          <w:szCs w:val="24"/>
        </w:rPr>
        <w:t>に関する各種支援を無料で提供させていただきます。応募票の申込欄にご記入ください。</w:t>
      </w:r>
    </w:p>
    <w:p w:rsidR="003A287F" w:rsidRPr="00461BD8" w:rsidRDefault="00461BD8" w:rsidP="00461BD8">
      <w:pPr>
        <w:ind w:leftChars="300" w:left="870" w:hangingChars="100" w:hanging="240"/>
        <w:rPr>
          <w:rFonts w:asciiTheme="minorEastAsia" w:hAnsiTheme="minorEastAsia"/>
          <w:sz w:val="24"/>
          <w:szCs w:val="24"/>
        </w:rPr>
      </w:pPr>
      <w:r>
        <w:rPr>
          <w:rFonts w:asciiTheme="minorEastAsia" w:hAnsiTheme="minorEastAsia" w:hint="eastAsia"/>
          <w:sz w:val="24"/>
          <w:szCs w:val="24"/>
        </w:rPr>
        <w:t>③</w:t>
      </w:r>
      <w:r w:rsidR="003A287F" w:rsidRPr="00461BD8">
        <w:rPr>
          <w:rFonts w:asciiTheme="minorEastAsia" w:hAnsiTheme="minorEastAsia" w:hint="eastAsia"/>
          <w:sz w:val="24"/>
          <w:szCs w:val="24"/>
        </w:rPr>
        <w:t>基本方針</w:t>
      </w:r>
      <w:r w:rsidR="00D3179E" w:rsidRPr="00461BD8">
        <w:rPr>
          <w:rFonts w:asciiTheme="minorEastAsia" w:hAnsiTheme="minorEastAsia" w:hint="eastAsia"/>
          <w:sz w:val="24"/>
          <w:szCs w:val="24"/>
        </w:rPr>
        <w:t>や具体的な対応方法等を再確認し、衛生委員会を設置している場合は、調査審議を経てください。</w:t>
      </w:r>
    </w:p>
    <w:p w:rsidR="00D3179E" w:rsidRPr="006B3C3D" w:rsidRDefault="00D3179E" w:rsidP="00C010D6">
      <w:pPr>
        <w:ind w:left="960" w:hangingChars="400" w:hanging="960"/>
        <w:rPr>
          <w:rFonts w:asciiTheme="minorEastAsia" w:hAnsiTheme="minorEastAsia"/>
          <w:sz w:val="24"/>
          <w:szCs w:val="24"/>
        </w:rPr>
      </w:pPr>
      <w:r w:rsidRPr="006B3C3D">
        <w:rPr>
          <w:rFonts w:asciiTheme="minorEastAsia" w:hAnsiTheme="minorEastAsia" w:hint="eastAsia"/>
          <w:sz w:val="24"/>
          <w:szCs w:val="24"/>
        </w:rPr>
        <w:t xml:space="preserve">　</w:t>
      </w:r>
      <w:r w:rsidR="002E7E1B" w:rsidRPr="006B3C3D">
        <w:rPr>
          <w:rFonts w:asciiTheme="minorEastAsia" w:hAnsiTheme="minorEastAsia" w:hint="eastAsia"/>
          <w:sz w:val="24"/>
          <w:szCs w:val="24"/>
        </w:rPr>
        <w:t xml:space="preserve">　　</w:t>
      </w:r>
      <w:r w:rsidR="00D41D7B" w:rsidRPr="006B3C3D">
        <w:rPr>
          <w:rFonts w:asciiTheme="minorEastAsia" w:hAnsiTheme="minorEastAsia" w:hint="eastAsia"/>
          <w:sz w:val="24"/>
          <w:szCs w:val="24"/>
        </w:rPr>
        <w:t>「事業場における治療と仕事</w:t>
      </w:r>
      <w:r w:rsidRPr="006B3C3D">
        <w:rPr>
          <w:rFonts w:asciiTheme="minorEastAsia" w:hAnsiTheme="minorEastAsia" w:hint="eastAsia"/>
          <w:sz w:val="24"/>
          <w:szCs w:val="24"/>
        </w:rPr>
        <w:t>の両立支援のためのガイドライン」</w:t>
      </w:r>
      <w:r w:rsidR="002E7E1B" w:rsidRPr="006B3C3D">
        <w:rPr>
          <w:rFonts w:asciiTheme="minorEastAsia" w:hAnsiTheme="minorEastAsia" w:hint="eastAsia"/>
          <w:sz w:val="24"/>
          <w:szCs w:val="24"/>
        </w:rPr>
        <w:t>（P4～5）</w:t>
      </w:r>
      <w:r w:rsidRPr="006B3C3D">
        <w:rPr>
          <w:rFonts w:asciiTheme="minorEastAsia" w:hAnsiTheme="minorEastAsia" w:hint="eastAsia"/>
          <w:sz w:val="24"/>
          <w:szCs w:val="24"/>
        </w:rPr>
        <w:t>の</w:t>
      </w:r>
      <w:r w:rsidR="00D41D7B" w:rsidRPr="006B3C3D">
        <w:rPr>
          <w:rFonts w:asciiTheme="minorEastAsia" w:hAnsiTheme="minorEastAsia" w:hint="eastAsia"/>
          <w:sz w:val="24"/>
          <w:szCs w:val="24"/>
          <w:bdr w:val="single" w:sz="4" w:space="0" w:color="auto"/>
        </w:rPr>
        <w:t>４</w:t>
      </w:r>
      <w:r w:rsidR="00D41D7B" w:rsidRPr="006B3C3D">
        <w:rPr>
          <w:rFonts w:asciiTheme="minorEastAsia" w:hAnsiTheme="minorEastAsia" w:hint="eastAsia"/>
          <w:sz w:val="24"/>
          <w:szCs w:val="24"/>
        </w:rPr>
        <w:t>両立支援を行うための環境整備（実施前の準備事項）又は、</w:t>
      </w:r>
      <w:r w:rsidR="00FF5193" w:rsidRPr="006B3C3D">
        <w:rPr>
          <w:rFonts w:asciiTheme="minorEastAsia" w:hAnsiTheme="minorEastAsia" w:hint="eastAsia"/>
          <w:sz w:val="24"/>
          <w:szCs w:val="24"/>
          <w:bdr w:val="single" w:sz="4" w:space="0" w:color="auto"/>
        </w:rPr>
        <w:t>資料</w:t>
      </w:r>
      <w:r w:rsidR="00F74697">
        <w:rPr>
          <w:rFonts w:asciiTheme="minorEastAsia" w:hAnsiTheme="minorEastAsia" w:hint="eastAsia"/>
          <w:sz w:val="24"/>
          <w:szCs w:val="24"/>
          <w:bdr w:val="single" w:sz="4" w:space="0" w:color="auto"/>
        </w:rPr>
        <w:t>2</w:t>
      </w:r>
      <w:r w:rsidR="00FF5193" w:rsidRPr="006B3C3D">
        <w:rPr>
          <w:rFonts w:asciiTheme="minorEastAsia" w:hAnsiTheme="minorEastAsia" w:hint="eastAsia"/>
          <w:sz w:val="24"/>
          <w:szCs w:val="24"/>
        </w:rPr>
        <w:t>をご確認下さい。</w:t>
      </w:r>
    </w:p>
    <w:p w:rsidR="0024189F" w:rsidRPr="00461BD8" w:rsidRDefault="00461BD8" w:rsidP="00461BD8">
      <w:pPr>
        <w:ind w:leftChars="300" w:left="870" w:hangingChars="100" w:hanging="240"/>
        <w:rPr>
          <w:rFonts w:asciiTheme="minorEastAsia" w:hAnsiTheme="minorEastAsia"/>
          <w:sz w:val="24"/>
          <w:szCs w:val="24"/>
        </w:rPr>
      </w:pPr>
      <w:r>
        <w:rPr>
          <w:rFonts w:asciiTheme="minorEastAsia" w:hAnsiTheme="minorEastAsia" w:hint="eastAsia"/>
          <w:sz w:val="24"/>
          <w:szCs w:val="24"/>
        </w:rPr>
        <w:t>④</w:t>
      </w:r>
      <w:r w:rsidR="0024189F" w:rsidRPr="00461BD8">
        <w:rPr>
          <w:rFonts w:asciiTheme="minorEastAsia" w:hAnsiTheme="minorEastAsia" w:hint="eastAsia"/>
          <w:sz w:val="24"/>
          <w:szCs w:val="24"/>
        </w:rPr>
        <w:t>「宣言書」を作成し、電子データ（</w:t>
      </w:r>
      <w:r w:rsidR="008E4157" w:rsidRPr="00461BD8">
        <w:rPr>
          <w:rFonts w:asciiTheme="minorEastAsia" w:hAnsiTheme="minorEastAsia" w:hint="eastAsia"/>
          <w:sz w:val="24"/>
          <w:szCs w:val="24"/>
        </w:rPr>
        <w:t>W</w:t>
      </w:r>
      <w:r w:rsidR="0024189F" w:rsidRPr="00461BD8">
        <w:rPr>
          <w:rFonts w:asciiTheme="minorEastAsia" w:hAnsiTheme="minorEastAsia" w:hint="eastAsia"/>
          <w:sz w:val="24"/>
          <w:szCs w:val="24"/>
        </w:rPr>
        <w:t>ord又はPDF</w:t>
      </w:r>
      <w:r w:rsidR="00BC3BBA" w:rsidRPr="00461BD8">
        <w:rPr>
          <w:rFonts w:asciiTheme="minorEastAsia" w:hAnsiTheme="minorEastAsia" w:hint="eastAsia"/>
          <w:sz w:val="24"/>
          <w:szCs w:val="24"/>
        </w:rPr>
        <w:t>）又はカラー印刷したものを応募先へ郵送してください。</w:t>
      </w:r>
    </w:p>
    <w:p w:rsidR="00C010D6" w:rsidRPr="006B3C3D" w:rsidRDefault="00C010D6" w:rsidP="00C010D6">
      <w:pPr>
        <w:ind w:left="960" w:hangingChars="400" w:hanging="960"/>
        <w:rPr>
          <w:rFonts w:asciiTheme="minorEastAsia" w:hAnsiTheme="minorEastAsia"/>
          <w:sz w:val="24"/>
          <w:szCs w:val="24"/>
        </w:rPr>
      </w:pPr>
    </w:p>
    <w:p w:rsidR="0011256E" w:rsidRPr="006B3C3D" w:rsidRDefault="0011256E" w:rsidP="00D3179E">
      <w:pPr>
        <w:ind w:left="720" w:hangingChars="300" w:hanging="720"/>
        <w:rPr>
          <w:rFonts w:asciiTheme="minorEastAsia" w:hAnsiTheme="minorEastAsia"/>
          <w:sz w:val="24"/>
          <w:szCs w:val="24"/>
          <w:u w:val="single"/>
        </w:rPr>
      </w:pPr>
      <w:r w:rsidRPr="006B3C3D">
        <w:rPr>
          <w:rFonts w:asciiTheme="minorEastAsia" w:hAnsiTheme="minorEastAsia" w:hint="eastAsia"/>
          <w:sz w:val="24"/>
          <w:szCs w:val="24"/>
        </w:rPr>
        <w:lastRenderedPageBreak/>
        <w:t xml:space="preserve">　　</w:t>
      </w:r>
      <w:r w:rsidR="00BB177B" w:rsidRPr="006B3C3D">
        <w:rPr>
          <w:rFonts w:asciiTheme="minorEastAsia" w:hAnsiTheme="minorEastAsia" w:hint="eastAsia"/>
          <w:sz w:val="24"/>
          <w:szCs w:val="24"/>
        </w:rPr>
        <w:t>B</w:t>
      </w:r>
      <w:r w:rsidRPr="006B3C3D">
        <w:rPr>
          <w:rFonts w:asciiTheme="minorEastAsia" w:hAnsiTheme="minorEastAsia" w:hint="eastAsia"/>
          <w:sz w:val="24"/>
          <w:szCs w:val="24"/>
          <w:u w:val="single"/>
        </w:rPr>
        <w:t>これから「治療と仕事の両立支援」の取組を実施する事業場</w:t>
      </w:r>
    </w:p>
    <w:p w:rsidR="008E4157" w:rsidRPr="00461BD8" w:rsidRDefault="00461BD8" w:rsidP="00461BD8">
      <w:pPr>
        <w:ind w:firstLineChars="300" w:firstLine="720"/>
        <w:rPr>
          <w:rFonts w:asciiTheme="minorEastAsia" w:hAnsiTheme="minorEastAsia"/>
          <w:sz w:val="24"/>
          <w:szCs w:val="24"/>
        </w:rPr>
      </w:pPr>
      <w:r>
        <w:rPr>
          <w:rFonts w:asciiTheme="minorEastAsia" w:hAnsiTheme="minorEastAsia" w:hint="eastAsia"/>
          <w:sz w:val="24"/>
          <w:szCs w:val="24"/>
        </w:rPr>
        <w:t>①</w:t>
      </w:r>
      <w:r w:rsidR="00621FA2" w:rsidRPr="00461BD8">
        <w:rPr>
          <w:rFonts w:asciiTheme="minorEastAsia" w:hAnsiTheme="minorEastAsia" w:hint="eastAsia"/>
          <w:sz w:val="24"/>
          <w:szCs w:val="24"/>
        </w:rPr>
        <w:t>応募票・宣言書</w:t>
      </w:r>
      <w:r w:rsidR="008E4157" w:rsidRPr="00461BD8">
        <w:rPr>
          <w:rFonts w:asciiTheme="minorEastAsia" w:hAnsiTheme="minorEastAsia" w:hint="eastAsia"/>
          <w:sz w:val="24"/>
          <w:szCs w:val="24"/>
        </w:rPr>
        <w:t>をダウンロード</w:t>
      </w:r>
    </w:p>
    <w:p w:rsidR="00461BD8" w:rsidRPr="00461BD8" w:rsidRDefault="008E4157" w:rsidP="00461BD8">
      <w:pPr>
        <w:ind w:leftChars="400" w:left="840"/>
        <w:rPr>
          <w:rFonts w:asciiTheme="minorEastAsia" w:hAnsiTheme="minorEastAsia"/>
          <w:sz w:val="24"/>
          <w:szCs w:val="24"/>
        </w:rPr>
      </w:pPr>
      <w:r w:rsidRPr="006B3C3D">
        <w:rPr>
          <w:rFonts w:asciiTheme="minorEastAsia" w:hAnsiTheme="minorEastAsia" w:hint="eastAsia"/>
          <w:sz w:val="24"/>
          <w:szCs w:val="24"/>
        </w:rPr>
        <w:t>高知産業保健総合支援センターホームページ内の「治療と仕事の両立支援宣言」サイトから「応募票」と「宣言書フォーム」（ワード様式）をダウンロードしてください。</w:t>
      </w:r>
    </w:p>
    <w:p w:rsidR="008E4157" w:rsidRPr="00461BD8" w:rsidRDefault="00461BD8" w:rsidP="00461BD8">
      <w:pPr>
        <w:ind w:firstLineChars="300" w:firstLine="720"/>
        <w:rPr>
          <w:rFonts w:asciiTheme="minorEastAsia" w:hAnsiTheme="minorEastAsia"/>
          <w:sz w:val="24"/>
          <w:szCs w:val="24"/>
        </w:rPr>
      </w:pPr>
      <w:r>
        <w:rPr>
          <w:rFonts w:asciiTheme="minorEastAsia" w:hAnsiTheme="minorEastAsia" w:hint="eastAsia"/>
          <w:sz w:val="24"/>
          <w:szCs w:val="24"/>
        </w:rPr>
        <w:t>②</w:t>
      </w:r>
      <w:r w:rsidR="008E4157" w:rsidRPr="00461BD8">
        <w:rPr>
          <w:rFonts w:asciiTheme="minorEastAsia" w:hAnsiTheme="minorEastAsia" w:hint="eastAsia"/>
          <w:sz w:val="24"/>
          <w:szCs w:val="24"/>
        </w:rPr>
        <w:t>応募票に必要事項を記載し、応募先にFAX又は郵送で応募してください。</w:t>
      </w:r>
    </w:p>
    <w:p w:rsidR="008E4157" w:rsidRPr="006B3C3D" w:rsidRDefault="008E4157" w:rsidP="008E4157">
      <w:pPr>
        <w:ind w:leftChars="400" w:left="840"/>
        <w:rPr>
          <w:rFonts w:asciiTheme="minorEastAsia" w:hAnsiTheme="minorEastAsia"/>
          <w:sz w:val="24"/>
          <w:szCs w:val="24"/>
        </w:rPr>
      </w:pPr>
      <w:r w:rsidRPr="006B3C3D">
        <w:rPr>
          <w:rFonts w:asciiTheme="minorEastAsia" w:hAnsiTheme="minorEastAsia" w:hint="eastAsia"/>
          <w:sz w:val="24"/>
          <w:szCs w:val="24"/>
        </w:rPr>
        <w:t>これから取組を実施するにあたり、両立支援に関する各種支援を無料で提供させていただきます。支援を希望される場合は応募票の申込欄にご記入ください。</w:t>
      </w:r>
    </w:p>
    <w:p w:rsidR="0011256E" w:rsidRPr="00461BD8" w:rsidRDefault="00461BD8" w:rsidP="00461BD8">
      <w:pPr>
        <w:ind w:firstLineChars="300" w:firstLine="720"/>
        <w:rPr>
          <w:rFonts w:asciiTheme="minorEastAsia" w:hAnsiTheme="minorEastAsia"/>
          <w:sz w:val="24"/>
          <w:szCs w:val="24"/>
        </w:rPr>
      </w:pPr>
      <w:r>
        <w:rPr>
          <w:rFonts w:asciiTheme="minorEastAsia" w:hAnsiTheme="minorEastAsia" w:hint="eastAsia"/>
          <w:sz w:val="24"/>
          <w:szCs w:val="24"/>
        </w:rPr>
        <w:t>③</w:t>
      </w:r>
      <w:r w:rsidR="0011256E" w:rsidRPr="00461BD8">
        <w:rPr>
          <w:rFonts w:asciiTheme="minorEastAsia" w:hAnsiTheme="minorEastAsia" w:hint="eastAsia"/>
          <w:sz w:val="24"/>
          <w:szCs w:val="24"/>
        </w:rPr>
        <w:t>基本方針や具体的な対応方法を検討・決定してください。</w:t>
      </w:r>
    </w:p>
    <w:p w:rsidR="00461BD8" w:rsidRPr="006B3C3D" w:rsidRDefault="0011256E" w:rsidP="00461BD8">
      <w:pPr>
        <w:ind w:left="720" w:hangingChars="300" w:hanging="720"/>
        <w:rPr>
          <w:rFonts w:asciiTheme="minorEastAsia" w:hAnsiTheme="minorEastAsia"/>
          <w:sz w:val="24"/>
          <w:szCs w:val="24"/>
        </w:rPr>
      </w:pPr>
      <w:r w:rsidRPr="006B3C3D">
        <w:rPr>
          <w:rFonts w:asciiTheme="minorEastAsia" w:hAnsiTheme="minorEastAsia" w:hint="eastAsia"/>
          <w:sz w:val="24"/>
          <w:szCs w:val="24"/>
        </w:rPr>
        <w:t xml:space="preserve">　</w:t>
      </w:r>
      <w:r w:rsidR="00D41D7B" w:rsidRPr="006B3C3D">
        <w:rPr>
          <w:rFonts w:asciiTheme="minorEastAsia" w:hAnsiTheme="minorEastAsia" w:hint="eastAsia"/>
          <w:sz w:val="24"/>
          <w:szCs w:val="24"/>
        </w:rPr>
        <w:t xml:space="preserve">　　　</w:t>
      </w:r>
      <w:r w:rsidRPr="006B3C3D">
        <w:rPr>
          <w:rFonts w:asciiTheme="minorEastAsia" w:hAnsiTheme="minorEastAsia" w:hint="eastAsia"/>
          <w:sz w:val="24"/>
          <w:szCs w:val="24"/>
        </w:rPr>
        <w:t>衛生委員会を設置している場合は、調査審議を経てください。</w:t>
      </w:r>
    </w:p>
    <w:p w:rsidR="002E7E1B" w:rsidRPr="006B3C3D" w:rsidRDefault="00D30621" w:rsidP="00BC68E4">
      <w:pPr>
        <w:ind w:hanging="142"/>
        <w:jc w:val="left"/>
        <w:rPr>
          <w:rFonts w:asciiTheme="minorEastAsia" w:hAnsiTheme="minorEastAsia"/>
          <w:sz w:val="24"/>
          <w:szCs w:val="24"/>
        </w:rPr>
      </w:pPr>
      <w:r w:rsidRPr="006B3C3D">
        <w:rPr>
          <w:rFonts w:asciiTheme="minorEastAsia" w:hAnsiTheme="minorEastAsia" w:hint="eastAsia"/>
          <w:sz w:val="24"/>
          <w:szCs w:val="24"/>
        </w:rPr>
        <w:t xml:space="preserve">　　　</w:t>
      </w:r>
      <w:r w:rsidR="00DE7209" w:rsidRPr="006B3C3D">
        <w:rPr>
          <w:rFonts w:asciiTheme="minorEastAsia" w:hAnsiTheme="minorEastAsia" w:hint="eastAsia"/>
          <w:sz w:val="24"/>
          <w:szCs w:val="24"/>
        </w:rPr>
        <w:t>「事業場における治療と仕事</w:t>
      </w:r>
      <w:r w:rsidR="00D41D7B" w:rsidRPr="006B3C3D">
        <w:rPr>
          <w:rFonts w:asciiTheme="minorEastAsia" w:hAnsiTheme="minorEastAsia" w:hint="eastAsia"/>
          <w:sz w:val="24"/>
          <w:szCs w:val="24"/>
        </w:rPr>
        <w:t>の両立支援のためのガイドライン」</w:t>
      </w:r>
      <w:r w:rsidR="002E7E1B" w:rsidRPr="006B3C3D">
        <w:rPr>
          <w:rFonts w:asciiTheme="minorEastAsia" w:hAnsiTheme="minorEastAsia" w:hint="eastAsia"/>
          <w:sz w:val="24"/>
          <w:szCs w:val="24"/>
        </w:rPr>
        <w:t>（P4～5）</w:t>
      </w:r>
      <w:r w:rsidR="00BC68E4" w:rsidRPr="006B3C3D">
        <w:rPr>
          <w:rFonts w:asciiTheme="minorEastAsia" w:hAnsiTheme="minorEastAsia" w:hint="eastAsia"/>
          <w:sz w:val="24"/>
          <w:szCs w:val="24"/>
        </w:rPr>
        <w:t>の</w:t>
      </w:r>
      <w:r w:rsidR="00BC68E4" w:rsidRPr="006B3C3D">
        <w:rPr>
          <w:rFonts w:asciiTheme="minorEastAsia" w:hAnsiTheme="minorEastAsia" w:hint="eastAsia"/>
          <w:sz w:val="24"/>
          <w:szCs w:val="24"/>
          <w:bdr w:val="single" w:sz="4" w:space="0" w:color="auto"/>
        </w:rPr>
        <w:t>４</w:t>
      </w:r>
    </w:p>
    <w:p w:rsidR="00461BD8" w:rsidRDefault="00BC68E4" w:rsidP="00461BD8">
      <w:pPr>
        <w:ind w:rightChars="-67" w:right="-141" w:firstLineChars="400" w:firstLine="960"/>
        <w:jc w:val="left"/>
        <w:rPr>
          <w:rFonts w:asciiTheme="minorEastAsia" w:hAnsiTheme="minorEastAsia"/>
          <w:sz w:val="24"/>
          <w:szCs w:val="24"/>
        </w:rPr>
      </w:pPr>
      <w:r w:rsidRPr="006B3C3D">
        <w:rPr>
          <w:rFonts w:asciiTheme="minorEastAsia" w:hAnsiTheme="minorEastAsia" w:hint="eastAsia"/>
          <w:sz w:val="24"/>
          <w:szCs w:val="24"/>
        </w:rPr>
        <w:t>両立支援を行うための環境整備（実施前の準備事項）又は、</w:t>
      </w:r>
      <w:r w:rsidR="00BC2BB7" w:rsidRPr="00BC2BB7">
        <w:rPr>
          <w:rFonts w:asciiTheme="minorEastAsia" w:hAnsiTheme="minorEastAsia" w:hint="eastAsia"/>
          <w:sz w:val="24"/>
          <w:szCs w:val="24"/>
          <w:bdr w:val="single" w:sz="4" w:space="0" w:color="auto"/>
        </w:rPr>
        <w:t>資料2</w:t>
      </w:r>
      <w:r w:rsidRPr="006B3C3D">
        <w:rPr>
          <w:rFonts w:asciiTheme="minorEastAsia" w:hAnsiTheme="minorEastAsia" w:hint="eastAsia"/>
          <w:sz w:val="24"/>
          <w:szCs w:val="24"/>
        </w:rPr>
        <w:t>をご確認</w:t>
      </w:r>
    </w:p>
    <w:p w:rsidR="00D30621" w:rsidRPr="006B3C3D" w:rsidRDefault="00BC68E4" w:rsidP="00461BD8">
      <w:pPr>
        <w:ind w:rightChars="-67" w:right="-141" w:firstLineChars="400" w:firstLine="960"/>
        <w:jc w:val="left"/>
        <w:rPr>
          <w:rFonts w:asciiTheme="minorEastAsia" w:hAnsiTheme="minorEastAsia"/>
          <w:sz w:val="24"/>
          <w:szCs w:val="24"/>
        </w:rPr>
      </w:pPr>
      <w:r w:rsidRPr="006B3C3D">
        <w:rPr>
          <w:rFonts w:asciiTheme="minorEastAsia" w:hAnsiTheme="minorEastAsia" w:hint="eastAsia"/>
          <w:sz w:val="24"/>
          <w:szCs w:val="24"/>
        </w:rPr>
        <w:t>下さい。</w:t>
      </w:r>
    </w:p>
    <w:p w:rsidR="009504A2" w:rsidRPr="004D3EA5" w:rsidRDefault="004D3EA5" w:rsidP="004D3EA5">
      <w:pPr>
        <w:ind w:leftChars="300" w:left="870" w:hangingChars="100" w:hanging="240"/>
        <w:rPr>
          <w:rFonts w:asciiTheme="minorEastAsia" w:hAnsiTheme="minorEastAsia"/>
          <w:sz w:val="24"/>
          <w:szCs w:val="24"/>
        </w:rPr>
      </w:pPr>
      <w:r>
        <w:rPr>
          <w:rFonts w:asciiTheme="minorEastAsia" w:hAnsiTheme="minorEastAsia" w:hint="eastAsia"/>
          <w:sz w:val="24"/>
          <w:szCs w:val="24"/>
        </w:rPr>
        <w:t>④</w:t>
      </w:r>
      <w:r w:rsidR="009504A2" w:rsidRPr="004D3EA5">
        <w:rPr>
          <w:rFonts w:asciiTheme="minorEastAsia" w:hAnsiTheme="minorEastAsia" w:hint="eastAsia"/>
          <w:sz w:val="24"/>
          <w:szCs w:val="24"/>
        </w:rPr>
        <w:t>「宣言書」を作成し、電子データ（Word又はPDF</w:t>
      </w:r>
      <w:r w:rsidR="00BC3BBA" w:rsidRPr="004D3EA5">
        <w:rPr>
          <w:rFonts w:asciiTheme="minorEastAsia" w:hAnsiTheme="minorEastAsia" w:hint="eastAsia"/>
          <w:sz w:val="24"/>
          <w:szCs w:val="24"/>
        </w:rPr>
        <w:t>）又はカラー印刷したものを応募先へ郵送してください。</w:t>
      </w:r>
    </w:p>
    <w:p w:rsidR="00BB177B" w:rsidRDefault="00BB177B" w:rsidP="00BC3BBA">
      <w:pPr>
        <w:ind w:left="630"/>
        <w:rPr>
          <w:rFonts w:asciiTheme="minorEastAsia" w:hAnsiTheme="minorEastAsia"/>
          <w:sz w:val="24"/>
          <w:szCs w:val="24"/>
        </w:rPr>
      </w:pPr>
    </w:p>
    <w:p w:rsidR="00BC3BBA" w:rsidRPr="00BC3BBA" w:rsidRDefault="00BC3BBA" w:rsidP="00BC3BBA">
      <w:pPr>
        <w:ind w:left="630"/>
        <w:rPr>
          <w:rFonts w:asciiTheme="minorEastAsia" w:hAnsiTheme="minorEastAsia"/>
          <w:sz w:val="24"/>
          <w:szCs w:val="24"/>
        </w:rPr>
      </w:pPr>
    </w:p>
    <w:p w:rsidR="00F72F0C" w:rsidRPr="00BC3BBA" w:rsidRDefault="00F24D80" w:rsidP="005B14A1">
      <w:pPr>
        <w:ind w:left="480" w:hangingChars="200" w:hanging="480"/>
        <w:rPr>
          <w:rFonts w:asciiTheme="minorEastAsia" w:hAnsiTheme="minorEastAsia"/>
          <w:color w:val="FF0000"/>
          <w:sz w:val="24"/>
          <w:szCs w:val="24"/>
        </w:rPr>
      </w:pPr>
      <w:r w:rsidRPr="00BC3BBA">
        <w:rPr>
          <w:rFonts w:asciiTheme="minorEastAsia" w:hAnsiTheme="minorEastAsia" w:hint="eastAsia"/>
          <w:color w:val="FF0000"/>
          <w:sz w:val="24"/>
          <w:szCs w:val="24"/>
        </w:rPr>
        <w:t xml:space="preserve">　</w:t>
      </w:r>
      <w:r w:rsidR="005B14A1" w:rsidRPr="00BC3BBA">
        <w:rPr>
          <w:rFonts w:asciiTheme="minorEastAsia" w:hAnsiTheme="minorEastAsia" w:hint="eastAsia"/>
          <w:color w:val="FF0000"/>
          <w:sz w:val="24"/>
          <w:szCs w:val="24"/>
        </w:rPr>
        <w:t>※</w:t>
      </w:r>
      <w:r w:rsidRPr="00BC3BBA">
        <w:rPr>
          <w:rFonts w:asciiTheme="minorEastAsia" w:hAnsiTheme="minorEastAsia" w:hint="eastAsia"/>
          <w:color w:val="FF0000"/>
          <w:sz w:val="24"/>
          <w:szCs w:val="24"/>
        </w:rPr>
        <w:t>ご応募い</w:t>
      </w:r>
      <w:r w:rsidR="00D365E3" w:rsidRPr="00BC3BBA">
        <w:rPr>
          <w:rFonts w:asciiTheme="minorEastAsia" w:hAnsiTheme="minorEastAsia" w:hint="eastAsia"/>
          <w:color w:val="FF0000"/>
          <w:sz w:val="24"/>
          <w:szCs w:val="24"/>
        </w:rPr>
        <w:t>ただきましたら、高知産業保健総合支援センターより</w:t>
      </w:r>
      <w:r w:rsidR="0043783A" w:rsidRPr="00BC3BBA">
        <w:rPr>
          <w:rFonts w:asciiTheme="minorEastAsia" w:hAnsiTheme="minorEastAsia" w:hint="eastAsia"/>
          <w:color w:val="FF0000"/>
          <w:sz w:val="24"/>
          <w:szCs w:val="24"/>
        </w:rPr>
        <w:t>両立支援の専門家</w:t>
      </w:r>
      <w:r w:rsidR="00E6481C" w:rsidRPr="00BC3BBA">
        <w:rPr>
          <w:rFonts w:asciiTheme="minorEastAsia" w:hAnsiTheme="minorEastAsia" w:hint="eastAsia"/>
          <w:color w:val="FF0000"/>
          <w:sz w:val="24"/>
          <w:szCs w:val="24"/>
        </w:rPr>
        <w:t>（両立支援促進員）が訪問させ</w:t>
      </w:r>
      <w:r w:rsidR="00D365E3" w:rsidRPr="00BC3BBA">
        <w:rPr>
          <w:rFonts w:asciiTheme="minorEastAsia" w:hAnsiTheme="minorEastAsia" w:hint="eastAsia"/>
          <w:color w:val="FF0000"/>
          <w:sz w:val="24"/>
          <w:szCs w:val="24"/>
        </w:rPr>
        <w:t>ていただき、内容を確認させていただいた上、ホームページへの公開を判断させていただきますのでご了承ください。</w:t>
      </w:r>
    </w:p>
    <w:p w:rsidR="00D365E3" w:rsidRPr="006B3C3D" w:rsidRDefault="00D365E3" w:rsidP="005B14A1">
      <w:pPr>
        <w:ind w:left="480" w:hangingChars="200" w:hanging="480"/>
        <w:rPr>
          <w:rFonts w:asciiTheme="minorEastAsia" w:hAnsiTheme="minorEastAsia"/>
          <w:sz w:val="24"/>
          <w:szCs w:val="24"/>
        </w:rPr>
      </w:pPr>
    </w:p>
    <w:p w:rsidR="001644DF" w:rsidRDefault="001644DF" w:rsidP="00F72F0C">
      <w:pPr>
        <w:rPr>
          <w:rFonts w:asciiTheme="minorEastAsia" w:hAnsiTheme="minorEastAsia"/>
          <w:sz w:val="24"/>
          <w:szCs w:val="24"/>
        </w:rPr>
      </w:pPr>
    </w:p>
    <w:p w:rsidR="003D7C7F" w:rsidRDefault="003D7C7F" w:rsidP="00F72F0C">
      <w:pPr>
        <w:rPr>
          <w:rFonts w:asciiTheme="minorEastAsia" w:hAnsiTheme="minorEastAsia"/>
          <w:sz w:val="24"/>
          <w:szCs w:val="24"/>
        </w:rPr>
      </w:pPr>
    </w:p>
    <w:p w:rsidR="003D7C7F" w:rsidRDefault="003D7C7F" w:rsidP="00F72F0C">
      <w:pPr>
        <w:rPr>
          <w:rFonts w:asciiTheme="minorEastAsia" w:hAnsiTheme="minorEastAsia"/>
          <w:sz w:val="24"/>
          <w:szCs w:val="24"/>
        </w:rPr>
      </w:pPr>
    </w:p>
    <w:p w:rsidR="003D7C7F" w:rsidRDefault="003D7C7F" w:rsidP="00F72F0C">
      <w:pPr>
        <w:rPr>
          <w:rFonts w:asciiTheme="minorEastAsia" w:hAnsiTheme="minorEastAsia"/>
          <w:sz w:val="24"/>
          <w:szCs w:val="24"/>
        </w:rPr>
      </w:pPr>
    </w:p>
    <w:p w:rsidR="003D7C7F" w:rsidRDefault="003D7C7F" w:rsidP="00F72F0C">
      <w:pPr>
        <w:rPr>
          <w:rFonts w:asciiTheme="minorEastAsia" w:hAnsiTheme="minorEastAsia"/>
          <w:sz w:val="24"/>
          <w:szCs w:val="24"/>
        </w:rPr>
      </w:pPr>
    </w:p>
    <w:p w:rsidR="003D7C7F" w:rsidRDefault="003D7C7F" w:rsidP="00F72F0C">
      <w:pPr>
        <w:rPr>
          <w:rFonts w:asciiTheme="minorEastAsia" w:hAnsiTheme="minorEastAsia"/>
          <w:sz w:val="24"/>
          <w:szCs w:val="24"/>
        </w:rPr>
      </w:pPr>
    </w:p>
    <w:p w:rsidR="003D7C7F" w:rsidRPr="006B3C3D" w:rsidRDefault="003D7C7F" w:rsidP="00F72F0C">
      <w:pPr>
        <w:rPr>
          <w:rFonts w:asciiTheme="minorEastAsia" w:hAnsiTheme="minorEastAsia"/>
          <w:sz w:val="24"/>
          <w:szCs w:val="24"/>
        </w:rPr>
      </w:pPr>
    </w:p>
    <w:p w:rsidR="00613EC6" w:rsidRPr="006B3C3D" w:rsidRDefault="00613EC6" w:rsidP="00F72F0C">
      <w:pPr>
        <w:rPr>
          <w:rFonts w:asciiTheme="minorEastAsia" w:hAnsiTheme="minorEastAsia"/>
          <w:sz w:val="24"/>
          <w:szCs w:val="24"/>
        </w:rPr>
      </w:pP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133B91" w:rsidRPr="006B3C3D" w:rsidTr="00613EC6">
        <w:trPr>
          <w:trHeight w:val="2244"/>
        </w:trPr>
        <w:tc>
          <w:tcPr>
            <w:tcW w:w="8640" w:type="dxa"/>
            <w:tcBorders>
              <w:top w:val="double" w:sz="4" w:space="0" w:color="auto"/>
              <w:left w:val="double" w:sz="4" w:space="0" w:color="auto"/>
              <w:bottom w:val="double" w:sz="4" w:space="0" w:color="auto"/>
              <w:right w:val="double" w:sz="4" w:space="0" w:color="auto"/>
            </w:tcBorders>
          </w:tcPr>
          <w:p w:rsidR="00613EC6" w:rsidRPr="006B3C3D" w:rsidRDefault="00613EC6" w:rsidP="00613EC6">
            <w:pPr>
              <w:rPr>
                <w:rFonts w:asciiTheme="minorEastAsia" w:hAnsiTheme="minorEastAsia"/>
                <w:sz w:val="24"/>
                <w:szCs w:val="24"/>
              </w:rPr>
            </w:pPr>
          </w:p>
          <w:p w:rsidR="00613EC6" w:rsidRPr="006B3C3D" w:rsidRDefault="00B63F9B" w:rsidP="00CB6203">
            <w:pPr>
              <w:ind w:firstLineChars="1200" w:firstLine="2880"/>
              <w:rPr>
                <w:rFonts w:asciiTheme="minorEastAsia" w:hAnsiTheme="minorEastAsia"/>
                <w:sz w:val="24"/>
                <w:szCs w:val="24"/>
              </w:rPr>
            </w:pPr>
            <w:r>
              <w:rPr>
                <w:rFonts w:asciiTheme="minorEastAsia" w:hAnsiTheme="minorEastAsia" w:hint="eastAsia"/>
                <w:sz w:val="24"/>
                <w:szCs w:val="24"/>
              </w:rPr>
              <w:t>【応募、</w:t>
            </w:r>
            <w:bookmarkStart w:id="0" w:name="_GoBack"/>
            <w:bookmarkEnd w:id="0"/>
            <w:r w:rsidR="00CB6203">
              <w:rPr>
                <w:rFonts w:asciiTheme="minorEastAsia" w:hAnsiTheme="minorEastAsia" w:hint="eastAsia"/>
                <w:sz w:val="24"/>
                <w:szCs w:val="24"/>
              </w:rPr>
              <w:t>問合</w:t>
            </w:r>
            <w:r w:rsidR="00613EC6" w:rsidRPr="006B3C3D">
              <w:rPr>
                <w:rFonts w:asciiTheme="minorEastAsia" w:hAnsiTheme="minorEastAsia" w:hint="eastAsia"/>
                <w:sz w:val="24"/>
                <w:szCs w:val="24"/>
              </w:rPr>
              <w:t>先】</w:t>
            </w:r>
          </w:p>
          <w:p w:rsidR="00613EC6" w:rsidRPr="006B3C3D" w:rsidRDefault="00613EC6" w:rsidP="00613EC6">
            <w:pPr>
              <w:jc w:val="center"/>
              <w:rPr>
                <w:rFonts w:asciiTheme="minorEastAsia" w:hAnsiTheme="minorEastAsia"/>
                <w:sz w:val="24"/>
                <w:szCs w:val="24"/>
              </w:rPr>
            </w:pPr>
            <w:r w:rsidRPr="006B3C3D">
              <w:rPr>
                <w:rFonts w:asciiTheme="minorEastAsia" w:hAnsiTheme="minorEastAsia" w:hint="eastAsia"/>
                <w:sz w:val="24"/>
                <w:szCs w:val="24"/>
              </w:rPr>
              <w:t xml:space="preserve">　独立行政法人労働者健康安全機構　</w:t>
            </w:r>
            <w:r w:rsidRPr="006B3C3D">
              <w:rPr>
                <w:rFonts w:asciiTheme="minorEastAsia" w:hAnsiTheme="minorEastAsia" w:hint="eastAsia"/>
                <w:sz w:val="28"/>
                <w:szCs w:val="28"/>
              </w:rPr>
              <w:t>高知産業保健総合支援センター</w:t>
            </w:r>
          </w:p>
          <w:p w:rsidR="00613EC6" w:rsidRPr="00CB6203" w:rsidRDefault="00613EC6" w:rsidP="00613EC6">
            <w:pPr>
              <w:jc w:val="center"/>
              <w:rPr>
                <w:rFonts w:asciiTheme="minorEastAsia" w:hAnsiTheme="minorEastAsia"/>
                <w:sz w:val="24"/>
                <w:szCs w:val="24"/>
              </w:rPr>
            </w:pPr>
            <w:r w:rsidRPr="006B3C3D">
              <w:rPr>
                <w:rFonts w:asciiTheme="minorEastAsia" w:hAnsiTheme="minorEastAsia" w:hint="eastAsia"/>
                <w:sz w:val="24"/>
                <w:szCs w:val="24"/>
              </w:rPr>
              <w:t>〒</w:t>
            </w:r>
            <w:r w:rsidR="00CB6203">
              <w:rPr>
                <w:rFonts w:asciiTheme="minorEastAsia" w:hAnsiTheme="minorEastAsia" w:hint="eastAsia"/>
                <w:sz w:val="24"/>
                <w:szCs w:val="24"/>
              </w:rPr>
              <w:t>780-0850　高知市丸ノ内1-7-45総合あんしんセンター3階</w:t>
            </w:r>
          </w:p>
          <w:p w:rsidR="00613EC6" w:rsidRPr="006B3C3D" w:rsidRDefault="00613EC6" w:rsidP="00613EC6">
            <w:pPr>
              <w:jc w:val="center"/>
              <w:rPr>
                <w:rFonts w:asciiTheme="minorEastAsia" w:hAnsiTheme="minorEastAsia"/>
                <w:sz w:val="24"/>
                <w:szCs w:val="24"/>
              </w:rPr>
            </w:pPr>
            <w:r w:rsidRPr="006B3C3D">
              <w:rPr>
                <w:rFonts w:asciiTheme="minorEastAsia" w:hAnsiTheme="minorEastAsia" w:hint="eastAsia"/>
                <w:sz w:val="34"/>
                <w:szCs w:val="34"/>
                <w:shd w:val="pct15" w:color="auto" w:fill="FFFFFF"/>
              </w:rPr>
              <w:t>TEL：088-826-6155　FAX：088-826-6151</w:t>
            </w:r>
          </w:p>
        </w:tc>
      </w:tr>
    </w:tbl>
    <w:p w:rsidR="00613EC6" w:rsidRPr="006B3C3D" w:rsidRDefault="00613EC6" w:rsidP="00613EC6">
      <w:pPr>
        <w:jc w:val="center"/>
        <w:rPr>
          <w:rFonts w:asciiTheme="minorEastAsia" w:hAnsiTheme="minorEastAsia"/>
          <w:sz w:val="24"/>
          <w:szCs w:val="24"/>
        </w:rPr>
      </w:pPr>
    </w:p>
    <w:sectPr w:rsidR="00613EC6" w:rsidRPr="006B3C3D" w:rsidSect="00BC2BB7">
      <w:footerReference w:type="default" r:id="rId9"/>
      <w:pgSz w:w="11906" w:h="16838"/>
      <w:pgMar w:top="1135" w:right="1416" w:bottom="1418" w:left="1418" w:header="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DDA" w:rsidRDefault="00C17DDA" w:rsidP="00BC2BB7">
      <w:r>
        <w:separator/>
      </w:r>
    </w:p>
  </w:endnote>
  <w:endnote w:type="continuationSeparator" w:id="0">
    <w:p w:rsidR="00C17DDA" w:rsidRDefault="00C17DDA" w:rsidP="00BC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058842"/>
      <w:docPartObj>
        <w:docPartGallery w:val="Page Numbers (Bottom of Page)"/>
        <w:docPartUnique/>
      </w:docPartObj>
    </w:sdtPr>
    <w:sdtEndPr/>
    <w:sdtContent>
      <w:p w:rsidR="00BC2BB7" w:rsidRDefault="00BC2BB7">
        <w:pPr>
          <w:pStyle w:val="aa"/>
          <w:jc w:val="center"/>
        </w:pPr>
        <w:r>
          <w:fldChar w:fldCharType="begin"/>
        </w:r>
        <w:r>
          <w:instrText>PAGE   \* MERGEFORMAT</w:instrText>
        </w:r>
        <w:r>
          <w:fldChar w:fldCharType="separate"/>
        </w:r>
        <w:r w:rsidR="00B63F9B" w:rsidRPr="00B63F9B">
          <w:rPr>
            <w:noProof/>
            <w:lang w:val="ja-JP"/>
          </w:rPr>
          <w:t>2</w:t>
        </w:r>
        <w:r>
          <w:fldChar w:fldCharType="end"/>
        </w:r>
      </w:p>
    </w:sdtContent>
  </w:sdt>
  <w:p w:rsidR="00BC2BB7" w:rsidRDefault="00BC2B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DDA" w:rsidRDefault="00C17DDA" w:rsidP="00BC2BB7">
      <w:r>
        <w:separator/>
      </w:r>
    </w:p>
  </w:footnote>
  <w:footnote w:type="continuationSeparator" w:id="0">
    <w:p w:rsidR="00C17DDA" w:rsidRDefault="00C17DDA" w:rsidP="00BC2B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0591A"/>
    <w:multiLevelType w:val="hybridMultilevel"/>
    <w:tmpl w:val="54745D8C"/>
    <w:lvl w:ilvl="0" w:tplc="87DEF5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6A40AE6"/>
    <w:multiLevelType w:val="hybridMultilevel"/>
    <w:tmpl w:val="819CA88C"/>
    <w:lvl w:ilvl="0" w:tplc="602008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F2E461F"/>
    <w:multiLevelType w:val="hybridMultilevel"/>
    <w:tmpl w:val="FE5A81DE"/>
    <w:lvl w:ilvl="0" w:tplc="02FCD6C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33A90CA4"/>
    <w:multiLevelType w:val="hybridMultilevel"/>
    <w:tmpl w:val="9A80A392"/>
    <w:lvl w:ilvl="0" w:tplc="B34AC0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5B040C"/>
    <w:multiLevelType w:val="hybridMultilevel"/>
    <w:tmpl w:val="EC389DAC"/>
    <w:lvl w:ilvl="0" w:tplc="97483EB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D665F9"/>
    <w:multiLevelType w:val="hybridMultilevel"/>
    <w:tmpl w:val="F6D4AA9C"/>
    <w:lvl w:ilvl="0" w:tplc="6E5C44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47194D83"/>
    <w:multiLevelType w:val="hybridMultilevel"/>
    <w:tmpl w:val="9C62F522"/>
    <w:lvl w:ilvl="0" w:tplc="FB3E04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8B62A2F"/>
    <w:multiLevelType w:val="hybridMultilevel"/>
    <w:tmpl w:val="9A5680E2"/>
    <w:lvl w:ilvl="0" w:tplc="02FCD6CA">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E0"/>
    <w:rsid w:val="000074EB"/>
    <w:rsid w:val="000425ED"/>
    <w:rsid w:val="00066B80"/>
    <w:rsid w:val="00082B73"/>
    <w:rsid w:val="000B05C4"/>
    <w:rsid w:val="0011256E"/>
    <w:rsid w:val="00133B91"/>
    <w:rsid w:val="001644DF"/>
    <w:rsid w:val="001662C1"/>
    <w:rsid w:val="00192AF1"/>
    <w:rsid w:val="001A39E4"/>
    <w:rsid w:val="001F1B77"/>
    <w:rsid w:val="00201CAE"/>
    <w:rsid w:val="002339C4"/>
    <w:rsid w:val="00237278"/>
    <w:rsid w:val="0024189F"/>
    <w:rsid w:val="002E7E1B"/>
    <w:rsid w:val="0033568D"/>
    <w:rsid w:val="0039488A"/>
    <w:rsid w:val="003A287F"/>
    <w:rsid w:val="003D7C7F"/>
    <w:rsid w:val="0042469A"/>
    <w:rsid w:val="0043783A"/>
    <w:rsid w:val="0045364E"/>
    <w:rsid w:val="00461BD8"/>
    <w:rsid w:val="0047358A"/>
    <w:rsid w:val="00473E2E"/>
    <w:rsid w:val="004957CC"/>
    <w:rsid w:val="004D3EA5"/>
    <w:rsid w:val="004F1DAC"/>
    <w:rsid w:val="005048EE"/>
    <w:rsid w:val="0051759B"/>
    <w:rsid w:val="005B14A1"/>
    <w:rsid w:val="00613EC6"/>
    <w:rsid w:val="00621FA2"/>
    <w:rsid w:val="00624F52"/>
    <w:rsid w:val="00683340"/>
    <w:rsid w:val="006A7FD2"/>
    <w:rsid w:val="006B3C3D"/>
    <w:rsid w:val="006F6DA6"/>
    <w:rsid w:val="007255CC"/>
    <w:rsid w:val="00741479"/>
    <w:rsid w:val="00743A29"/>
    <w:rsid w:val="00751C2C"/>
    <w:rsid w:val="0077262F"/>
    <w:rsid w:val="007F08A5"/>
    <w:rsid w:val="007F3978"/>
    <w:rsid w:val="00854DE0"/>
    <w:rsid w:val="0086459B"/>
    <w:rsid w:val="008B31D9"/>
    <w:rsid w:val="008D1359"/>
    <w:rsid w:val="008E4157"/>
    <w:rsid w:val="008F34E6"/>
    <w:rsid w:val="0092709F"/>
    <w:rsid w:val="009504A2"/>
    <w:rsid w:val="00955D67"/>
    <w:rsid w:val="009A1909"/>
    <w:rsid w:val="009B4557"/>
    <w:rsid w:val="00A04702"/>
    <w:rsid w:val="00A26CB7"/>
    <w:rsid w:val="00A35A78"/>
    <w:rsid w:val="00A57B42"/>
    <w:rsid w:val="00A72BD5"/>
    <w:rsid w:val="00AE7616"/>
    <w:rsid w:val="00B40B12"/>
    <w:rsid w:val="00B63F9B"/>
    <w:rsid w:val="00B97274"/>
    <w:rsid w:val="00BB177B"/>
    <w:rsid w:val="00BC2BB7"/>
    <w:rsid w:val="00BC3BBA"/>
    <w:rsid w:val="00BC68E4"/>
    <w:rsid w:val="00BE0662"/>
    <w:rsid w:val="00BE3625"/>
    <w:rsid w:val="00C010D6"/>
    <w:rsid w:val="00C17DDA"/>
    <w:rsid w:val="00C21357"/>
    <w:rsid w:val="00C7722E"/>
    <w:rsid w:val="00CA3FAC"/>
    <w:rsid w:val="00CA409A"/>
    <w:rsid w:val="00CB6203"/>
    <w:rsid w:val="00CF16B1"/>
    <w:rsid w:val="00CF4B10"/>
    <w:rsid w:val="00CF5316"/>
    <w:rsid w:val="00D30621"/>
    <w:rsid w:val="00D3179E"/>
    <w:rsid w:val="00D365E3"/>
    <w:rsid w:val="00D41D7B"/>
    <w:rsid w:val="00D421E4"/>
    <w:rsid w:val="00DA46BA"/>
    <w:rsid w:val="00DC2C1B"/>
    <w:rsid w:val="00DE7209"/>
    <w:rsid w:val="00E07408"/>
    <w:rsid w:val="00E13860"/>
    <w:rsid w:val="00E62A9B"/>
    <w:rsid w:val="00E6481C"/>
    <w:rsid w:val="00F033CC"/>
    <w:rsid w:val="00F14A4B"/>
    <w:rsid w:val="00F24D80"/>
    <w:rsid w:val="00F72F0C"/>
    <w:rsid w:val="00F74697"/>
    <w:rsid w:val="00F772A2"/>
    <w:rsid w:val="00F92A29"/>
    <w:rsid w:val="00FD2AE4"/>
    <w:rsid w:val="00FF5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C4D4DBA-A46A-4BCE-9067-D25E3B8F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4DE0"/>
  </w:style>
  <w:style w:type="character" w:customStyle="1" w:styleId="a4">
    <w:name w:val="日付 (文字)"/>
    <w:basedOn w:val="a0"/>
    <w:link w:val="a3"/>
    <w:uiPriority w:val="99"/>
    <w:semiHidden/>
    <w:rsid w:val="00854DE0"/>
  </w:style>
  <w:style w:type="paragraph" w:styleId="a5">
    <w:name w:val="List Paragraph"/>
    <w:basedOn w:val="a"/>
    <w:uiPriority w:val="34"/>
    <w:qFormat/>
    <w:rsid w:val="00237278"/>
    <w:pPr>
      <w:ind w:leftChars="400" w:left="840"/>
    </w:pPr>
  </w:style>
  <w:style w:type="paragraph" w:styleId="a6">
    <w:name w:val="Balloon Text"/>
    <w:basedOn w:val="a"/>
    <w:link w:val="a7"/>
    <w:uiPriority w:val="99"/>
    <w:semiHidden/>
    <w:unhideWhenUsed/>
    <w:rsid w:val="00743A2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43A29"/>
    <w:rPr>
      <w:rFonts w:asciiTheme="majorHAnsi" w:eastAsiaTheme="majorEastAsia" w:hAnsiTheme="majorHAnsi" w:cstheme="majorBidi"/>
      <w:sz w:val="18"/>
      <w:szCs w:val="18"/>
    </w:rPr>
  </w:style>
  <w:style w:type="paragraph" w:styleId="a8">
    <w:name w:val="header"/>
    <w:basedOn w:val="a"/>
    <w:link w:val="a9"/>
    <w:uiPriority w:val="99"/>
    <w:unhideWhenUsed/>
    <w:rsid w:val="00BC2BB7"/>
    <w:pPr>
      <w:tabs>
        <w:tab w:val="center" w:pos="4252"/>
        <w:tab w:val="right" w:pos="8504"/>
      </w:tabs>
      <w:snapToGrid w:val="0"/>
    </w:pPr>
  </w:style>
  <w:style w:type="character" w:customStyle="1" w:styleId="a9">
    <w:name w:val="ヘッダー (文字)"/>
    <w:basedOn w:val="a0"/>
    <w:link w:val="a8"/>
    <w:uiPriority w:val="99"/>
    <w:rsid w:val="00BC2BB7"/>
  </w:style>
  <w:style w:type="paragraph" w:styleId="aa">
    <w:name w:val="footer"/>
    <w:basedOn w:val="a"/>
    <w:link w:val="ab"/>
    <w:uiPriority w:val="99"/>
    <w:unhideWhenUsed/>
    <w:rsid w:val="00BC2BB7"/>
    <w:pPr>
      <w:tabs>
        <w:tab w:val="center" w:pos="4252"/>
        <w:tab w:val="right" w:pos="8504"/>
      </w:tabs>
      <w:snapToGrid w:val="0"/>
    </w:pPr>
  </w:style>
  <w:style w:type="character" w:customStyle="1" w:styleId="ab">
    <w:name w:val="フッター (文字)"/>
    <w:basedOn w:val="a0"/>
    <w:link w:val="aa"/>
    <w:uiPriority w:val="99"/>
    <w:rsid w:val="00BC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2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C3D8-46A5-47F6-92E3-036323CB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3</Pages>
  <Words>367</Words>
  <Characters>2098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sanpo_add</dc:creator>
  <cp:keywords/>
  <dc:description/>
  <cp:lastModifiedBy>sanpo_add</cp:lastModifiedBy>
  <cp:revision>46</cp:revision>
  <cp:lastPrinted>2019-07-05T02:24:00Z</cp:lastPrinted>
  <dcterms:created xsi:type="dcterms:W3CDTF">2018-11-27T01:28:00Z</dcterms:created>
  <dcterms:modified xsi:type="dcterms:W3CDTF">2020-05-21T07:27:00Z</dcterms:modified>
</cp:coreProperties>
</file>