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964" w:rsidRPr="00DB26BF" w:rsidRDefault="005B1964" w:rsidP="005B1964">
      <w:pPr>
        <w:jc w:val="center"/>
        <w:rPr>
          <w:rFonts w:asciiTheme="minorEastAsia" w:hAnsiTheme="minorEastAsia"/>
          <w:sz w:val="24"/>
          <w:szCs w:val="24"/>
        </w:rPr>
      </w:pPr>
      <w:r w:rsidRPr="00DB26BF">
        <w:rPr>
          <w:rFonts w:asciiTheme="minorEastAsia" w:hAnsiTheme="minorEastAsia" w:hint="eastAsia"/>
          <w:sz w:val="24"/>
          <w:szCs w:val="24"/>
        </w:rPr>
        <w:t>労災疾病等医学研究普及サイトのご案内</w:t>
      </w:r>
    </w:p>
    <w:p w:rsidR="001B0C66" w:rsidRPr="00DB26BF" w:rsidRDefault="00783A5D" w:rsidP="0082105C">
      <w:pPr>
        <w:jc w:val="center"/>
        <w:rPr>
          <w:rFonts w:asciiTheme="minorEastAsia" w:hAnsiTheme="minorEastAsia"/>
          <w:sz w:val="24"/>
          <w:szCs w:val="24"/>
        </w:rPr>
      </w:pPr>
      <w:r w:rsidRPr="00DB26BF">
        <w:rPr>
          <w:rFonts w:asciiTheme="minorEastAsia" w:hAnsiTheme="minorEastAsia" w:hint="eastAsia"/>
          <w:sz w:val="24"/>
          <w:szCs w:val="24"/>
        </w:rPr>
        <w:t>「</w:t>
      </w:r>
      <w:r w:rsidR="005929C1">
        <w:rPr>
          <w:rFonts w:asciiTheme="minorEastAsia" w:hAnsiTheme="minorEastAsia" w:hint="eastAsia"/>
          <w:sz w:val="24"/>
          <w:szCs w:val="24"/>
        </w:rPr>
        <w:t>石綿（</w:t>
      </w:r>
      <w:r w:rsidR="009F68ED" w:rsidRPr="00DB26BF">
        <w:rPr>
          <w:rFonts w:asciiTheme="minorEastAsia" w:hAnsiTheme="minorEastAsia" w:hint="eastAsia"/>
          <w:sz w:val="24"/>
          <w:szCs w:val="24"/>
        </w:rPr>
        <w:t>アスベスト</w:t>
      </w:r>
      <w:r w:rsidR="005929C1">
        <w:rPr>
          <w:rFonts w:asciiTheme="minorEastAsia" w:hAnsiTheme="minorEastAsia" w:hint="eastAsia"/>
          <w:sz w:val="24"/>
          <w:szCs w:val="24"/>
        </w:rPr>
        <w:t>）</w:t>
      </w:r>
      <w:r w:rsidR="009F68ED" w:rsidRPr="00DB26BF">
        <w:rPr>
          <w:rFonts w:asciiTheme="minorEastAsia" w:hAnsiTheme="minorEastAsia" w:hint="eastAsia"/>
          <w:sz w:val="24"/>
          <w:szCs w:val="24"/>
        </w:rPr>
        <w:t>関連疾患診断</w:t>
      </w:r>
      <w:r w:rsidR="005D2E2F" w:rsidRPr="00DB26BF">
        <w:rPr>
          <w:rFonts w:asciiTheme="minorEastAsia" w:hAnsiTheme="minorEastAsia" w:hint="eastAsia"/>
          <w:sz w:val="24"/>
          <w:szCs w:val="24"/>
        </w:rPr>
        <w:t>技術研修</w:t>
      </w:r>
      <w:r w:rsidRPr="00DB26BF">
        <w:rPr>
          <w:rFonts w:asciiTheme="minorEastAsia" w:hAnsiTheme="minorEastAsia" w:hint="eastAsia"/>
          <w:sz w:val="24"/>
          <w:szCs w:val="24"/>
        </w:rPr>
        <w:t>」について</w:t>
      </w:r>
    </w:p>
    <w:p w:rsidR="0026536B" w:rsidRPr="00DB26BF" w:rsidRDefault="0026536B">
      <w:pPr>
        <w:rPr>
          <w:rFonts w:asciiTheme="minorEastAsia" w:hAnsiTheme="minorEastAsia"/>
          <w:sz w:val="24"/>
          <w:szCs w:val="24"/>
        </w:rPr>
      </w:pPr>
    </w:p>
    <w:p w:rsidR="00D304A0" w:rsidRDefault="00D304A0" w:rsidP="00D304A0">
      <w:pPr>
        <w:ind w:firstLineChars="100" w:firstLine="240"/>
        <w:rPr>
          <w:rFonts w:asciiTheme="minorEastAsia" w:hAnsiTheme="minorEastAsia"/>
          <w:sz w:val="24"/>
          <w:szCs w:val="24"/>
        </w:rPr>
      </w:pPr>
      <w:r w:rsidRPr="00282916">
        <w:rPr>
          <w:rFonts w:asciiTheme="minorEastAsia" w:hAnsiTheme="minorEastAsia" w:hint="eastAsia"/>
          <w:sz w:val="24"/>
          <w:szCs w:val="24"/>
        </w:rPr>
        <w:t>当機構では、</w:t>
      </w:r>
      <w:r>
        <w:rPr>
          <w:rFonts w:asciiTheme="minorEastAsia" w:hAnsiTheme="minorEastAsia" w:hint="eastAsia"/>
          <w:sz w:val="24"/>
          <w:szCs w:val="24"/>
        </w:rPr>
        <w:t>毎年、</w:t>
      </w:r>
      <w:r w:rsidRPr="00D304A0">
        <w:rPr>
          <w:rFonts w:asciiTheme="minorEastAsia" w:hAnsiTheme="minorEastAsia" w:hint="eastAsia"/>
          <w:sz w:val="24"/>
          <w:szCs w:val="24"/>
        </w:rPr>
        <w:t>呼吸器系の疾患を取り扱う医師や産業医等を対象に、石綿関連疾患に関する適切な診断技術の向上や労災補償上の留意事項の修得等を目的とした研修会</w:t>
      </w:r>
      <w:r w:rsidRPr="00DB26BF">
        <w:rPr>
          <w:rFonts w:asciiTheme="minorEastAsia" w:hAnsiTheme="minorEastAsia" w:hint="eastAsia"/>
          <w:sz w:val="24"/>
          <w:szCs w:val="24"/>
        </w:rPr>
        <w:t>「</w:t>
      </w:r>
      <w:r>
        <w:rPr>
          <w:rFonts w:asciiTheme="minorEastAsia" w:hAnsiTheme="minorEastAsia" w:hint="eastAsia"/>
          <w:sz w:val="24"/>
          <w:szCs w:val="24"/>
        </w:rPr>
        <w:t>石綿</w:t>
      </w:r>
      <w:r w:rsidRPr="00DB26BF">
        <w:rPr>
          <w:rFonts w:asciiTheme="minorEastAsia" w:hAnsiTheme="minorEastAsia" w:hint="eastAsia"/>
          <w:sz w:val="24"/>
          <w:szCs w:val="24"/>
        </w:rPr>
        <w:t>関連疾患診断技術研修」</w:t>
      </w:r>
      <w:r w:rsidRPr="00D304A0">
        <w:rPr>
          <w:rFonts w:asciiTheme="minorEastAsia" w:hAnsiTheme="minorEastAsia" w:hint="eastAsia"/>
          <w:sz w:val="24"/>
          <w:szCs w:val="24"/>
        </w:rPr>
        <w:t>を全国各地で開催しております。</w:t>
      </w:r>
    </w:p>
    <w:p w:rsidR="00D304A0" w:rsidRDefault="00D304A0" w:rsidP="00D304A0">
      <w:pPr>
        <w:ind w:firstLineChars="100" w:firstLine="240"/>
        <w:rPr>
          <w:rFonts w:asciiTheme="minorEastAsia" w:hAnsiTheme="minorEastAsia"/>
          <w:sz w:val="24"/>
          <w:szCs w:val="24"/>
        </w:rPr>
      </w:pPr>
      <w:r>
        <w:rPr>
          <w:rFonts w:asciiTheme="minorEastAsia" w:hAnsiTheme="minorEastAsia" w:hint="eastAsia"/>
          <w:sz w:val="24"/>
          <w:szCs w:val="24"/>
        </w:rPr>
        <w:t>石綿（アスベスト）</w:t>
      </w:r>
      <w:r w:rsidRPr="00DB26BF">
        <w:rPr>
          <w:rFonts w:asciiTheme="minorEastAsia" w:hAnsiTheme="minorEastAsia" w:hint="eastAsia"/>
          <w:sz w:val="24"/>
          <w:szCs w:val="24"/>
        </w:rPr>
        <w:t>関連疾患の診断及び石綿ばく露所見の判定には、エックス線写真の読影等が必要</w:t>
      </w:r>
      <w:r w:rsidR="00B84CD3">
        <w:rPr>
          <w:rFonts w:asciiTheme="minorEastAsia" w:hAnsiTheme="minorEastAsia" w:hint="eastAsia"/>
          <w:sz w:val="24"/>
          <w:szCs w:val="24"/>
        </w:rPr>
        <w:t>であり</w:t>
      </w:r>
      <w:r w:rsidRPr="00DB26BF">
        <w:rPr>
          <w:rFonts w:asciiTheme="minorEastAsia" w:hAnsiTheme="minorEastAsia" w:hint="eastAsia"/>
          <w:sz w:val="24"/>
          <w:szCs w:val="24"/>
        </w:rPr>
        <w:t>、その判断は</w:t>
      </w:r>
      <w:r w:rsidR="00DA1F4D">
        <w:rPr>
          <w:rFonts w:asciiTheme="minorEastAsia" w:hAnsiTheme="minorEastAsia" w:hint="eastAsia"/>
          <w:sz w:val="24"/>
          <w:szCs w:val="24"/>
        </w:rPr>
        <w:t>、</w:t>
      </w:r>
      <w:r w:rsidRPr="00DB26BF">
        <w:rPr>
          <w:rFonts w:asciiTheme="minorEastAsia" w:hAnsiTheme="minorEastAsia" w:hint="eastAsia"/>
          <w:sz w:val="24"/>
          <w:szCs w:val="24"/>
        </w:rPr>
        <w:t>非常に困難な事案が多</w:t>
      </w:r>
      <w:r w:rsidR="00DA1F4D">
        <w:rPr>
          <w:rFonts w:asciiTheme="minorEastAsia" w:hAnsiTheme="minorEastAsia" w:hint="eastAsia"/>
          <w:sz w:val="24"/>
          <w:szCs w:val="24"/>
        </w:rPr>
        <w:t>いことから</w:t>
      </w:r>
      <w:r w:rsidRPr="00DB26BF">
        <w:rPr>
          <w:rFonts w:asciiTheme="minorEastAsia" w:hAnsiTheme="minorEastAsia" w:hint="eastAsia"/>
          <w:sz w:val="24"/>
          <w:szCs w:val="24"/>
        </w:rPr>
        <w:t>医学的な知識・経験に加え、石綿ばく露等についての</w:t>
      </w:r>
      <w:r w:rsidR="00B4038C">
        <w:rPr>
          <w:rFonts w:asciiTheme="minorEastAsia" w:hAnsiTheme="minorEastAsia" w:hint="eastAsia"/>
          <w:sz w:val="24"/>
          <w:szCs w:val="24"/>
        </w:rPr>
        <w:t>専門的な</w:t>
      </w:r>
      <w:r w:rsidRPr="00DB26BF">
        <w:rPr>
          <w:rFonts w:asciiTheme="minorEastAsia" w:hAnsiTheme="minorEastAsia" w:hint="eastAsia"/>
          <w:sz w:val="24"/>
          <w:szCs w:val="24"/>
        </w:rPr>
        <w:t>知識</w:t>
      </w:r>
      <w:r w:rsidR="00B4038C">
        <w:rPr>
          <w:rFonts w:asciiTheme="minorEastAsia" w:hAnsiTheme="minorEastAsia" w:hint="eastAsia"/>
          <w:sz w:val="24"/>
          <w:szCs w:val="24"/>
        </w:rPr>
        <w:t>が</w:t>
      </w:r>
      <w:r w:rsidRPr="00DB26BF">
        <w:rPr>
          <w:rFonts w:asciiTheme="minorEastAsia" w:hAnsiTheme="minorEastAsia" w:hint="eastAsia"/>
          <w:sz w:val="24"/>
          <w:szCs w:val="24"/>
        </w:rPr>
        <w:t>必要</w:t>
      </w:r>
      <w:r w:rsidR="00B84CD3">
        <w:rPr>
          <w:rFonts w:asciiTheme="minorEastAsia" w:hAnsiTheme="minorEastAsia" w:hint="eastAsia"/>
          <w:sz w:val="24"/>
          <w:szCs w:val="24"/>
        </w:rPr>
        <w:t>とされてお</w:t>
      </w:r>
      <w:r w:rsidR="00DA1F4D">
        <w:rPr>
          <w:rFonts w:asciiTheme="minorEastAsia" w:hAnsiTheme="minorEastAsia" w:hint="eastAsia"/>
          <w:sz w:val="24"/>
          <w:szCs w:val="24"/>
        </w:rPr>
        <w:t>ります</w:t>
      </w:r>
      <w:r w:rsidRPr="00DB26BF">
        <w:rPr>
          <w:rFonts w:asciiTheme="minorEastAsia" w:hAnsiTheme="minorEastAsia" w:hint="eastAsia"/>
          <w:sz w:val="24"/>
          <w:szCs w:val="24"/>
        </w:rPr>
        <w:t>。</w:t>
      </w:r>
    </w:p>
    <w:p w:rsidR="00D304A0" w:rsidRDefault="00D304A0" w:rsidP="00D304A0">
      <w:pPr>
        <w:ind w:firstLineChars="100" w:firstLine="240"/>
        <w:rPr>
          <w:rFonts w:asciiTheme="minorEastAsia" w:hAnsiTheme="minorEastAsia"/>
          <w:sz w:val="24"/>
          <w:szCs w:val="24"/>
        </w:rPr>
      </w:pPr>
      <w:r w:rsidRPr="00282916">
        <w:rPr>
          <w:rFonts w:asciiTheme="minorEastAsia" w:hAnsiTheme="minorEastAsia" w:hint="eastAsia"/>
          <w:sz w:val="24"/>
          <w:szCs w:val="24"/>
        </w:rPr>
        <w:t>この研修</w:t>
      </w:r>
      <w:r w:rsidR="00B84CD3">
        <w:rPr>
          <w:rFonts w:asciiTheme="minorEastAsia" w:hAnsiTheme="minorEastAsia" w:hint="eastAsia"/>
          <w:sz w:val="24"/>
          <w:szCs w:val="24"/>
        </w:rPr>
        <w:t>会</w:t>
      </w:r>
      <w:r w:rsidRPr="00282916">
        <w:rPr>
          <w:rFonts w:asciiTheme="minorEastAsia" w:hAnsiTheme="minorEastAsia" w:hint="eastAsia"/>
          <w:sz w:val="24"/>
          <w:szCs w:val="24"/>
        </w:rPr>
        <w:t>は、</w:t>
      </w:r>
      <w:r w:rsidR="00DA1F4D">
        <w:rPr>
          <w:rFonts w:asciiTheme="minorEastAsia" w:hAnsiTheme="minorEastAsia" w:hint="eastAsia"/>
          <w:sz w:val="24"/>
          <w:szCs w:val="24"/>
        </w:rPr>
        <w:t>アスベスト</w:t>
      </w:r>
      <w:r>
        <w:rPr>
          <w:rFonts w:asciiTheme="minorEastAsia" w:hAnsiTheme="minorEastAsia" w:hint="eastAsia"/>
          <w:sz w:val="24"/>
          <w:szCs w:val="24"/>
        </w:rPr>
        <w:t>に係る研究に長年従事した</w:t>
      </w:r>
      <w:r w:rsidR="00DA1F4D">
        <w:rPr>
          <w:rFonts w:asciiTheme="minorEastAsia" w:hAnsiTheme="minorEastAsia" w:hint="eastAsia"/>
          <w:sz w:val="24"/>
          <w:szCs w:val="24"/>
        </w:rPr>
        <w:t>全国労災病院</w:t>
      </w:r>
      <w:r w:rsidRPr="00282916">
        <w:rPr>
          <w:rFonts w:asciiTheme="minorEastAsia" w:hAnsiTheme="minorEastAsia" w:hint="eastAsia"/>
          <w:sz w:val="24"/>
          <w:szCs w:val="24"/>
        </w:rPr>
        <w:t>の専門医師が講師を務めており、</w:t>
      </w:r>
      <w:r>
        <w:rPr>
          <w:rFonts w:asciiTheme="minorEastAsia" w:hAnsiTheme="minorEastAsia" w:hint="eastAsia"/>
          <w:sz w:val="24"/>
          <w:szCs w:val="24"/>
        </w:rPr>
        <w:t>研究で得られた最新の知見や</w:t>
      </w:r>
      <w:r w:rsidR="00DA1F4D">
        <w:rPr>
          <w:rFonts w:asciiTheme="minorEastAsia" w:hAnsiTheme="minorEastAsia" w:hint="eastAsia"/>
          <w:sz w:val="24"/>
          <w:szCs w:val="24"/>
        </w:rPr>
        <w:t>診断技術、</w:t>
      </w:r>
      <w:r w:rsidR="00DA1F4D" w:rsidRPr="00DB26BF">
        <w:rPr>
          <w:rFonts w:asciiTheme="minorEastAsia" w:hAnsiTheme="minorEastAsia" w:hint="eastAsia"/>
          <w:sz w:val="24"/>
          <w:szCs w:val="24"/>
        </w:rPr>
        <w:t>困難な事案</w:t>
      </w:r>
      <w:r w:rsidR="00B84CD3">
        <w:rPr>
          <w:rFonts w:asciiTheme="minorEastAsia" w:hAnsiTheme="minorEastAsia" w:hint="eastAsia"/>
          <w:sz w:val="24"/>
          <w:szCs w:val="24"/>
        </w:rPr>
        <w:t>の</w:t>
      </w:r>
      <w:r w:rsidR="00DA1F4D">
        <w:rPr>
          <w:rFonts w:asciiTheme="minorEastAsia" w:hAnsiTheme="minorEastAsia" w:hint="eastAsia"/>
          <w:sz w:val="24"/>
          <w:szCs w:val="24"/>
        </w:rPr>
        <w:t>診断等</w:t>
      </w:r>
      <w:r w:rsidR="00B4038C">
        <w:rPr>
          <w:rFonts w:asciiTheme="minorEastAsia" w:hAnsiTheme="minorEastAsia" w:hint="eastAsia"/>
          <w:sz w:val="24"/>
          <w:szCs w:val="24"/>
        </w:rPr>
        <w:t>について</w:t>
      </w:r>
      <w:r w:rsidR="00DA1F4D">
        <w:rPr>
          <w:rFonts w:asciiTheme="minorEastAsia" w:hAnsiTheme="minorEastAsia" w:hint="eastAsia"/>
          <w:sz w:val="24"/>
          <w:szCs w:val="24"/>
        </w:rPr>
        <w:t>分かり易く解説</w:t>
      </w:r>
      <w:r w:rsidR="00B4038C">
        <w:rPr>
          <w:rFonts w:asciiTheme="minorEastAsia" w:hAnsiTheme="minorEastAsia" w:hint="eastAsia"/>
          <w:sz w:val="24"/>
          <w:szCs w:val="24"/>
        </w:rPr>
        <w:t>を行って</w:t>
      </w:r>
      <w:r w:rsidR="00DA1F4D">
        <w:rPr>
          <w:rFonts w:asciiTheme="minorEastAsia" w:hAnsiTheme="minorEastAsia" w:hint="eastAsia"/>
          <w:sz w:val="24"/>
          <w:szCs w:val="24"/>
        </w:rPr>
        <w:t>お</w:t>
      </w:r>
      <w:r>
        <w:rPr>
          <w:rFonts w:asciiTheme="minorEastAsia" w:hAnsiTheme="minorEastAsia" w:hint="eastAsia"/>
          <w:sz w:val="24"/>
          <w:szCs w:val="24"/>
        </w:rPr>
        <w:t>ります。</w:t>
      </w:r>
    </w:p>
    <w:p w:rsidR="00DA1F4D" w:rsidRDefault="00DA1F4D" w:rsidP="00B84CD3">
      <w:pPr>
        <w:ind w:firstLineChars="100" w:firstLine="240"/>
        <w:rPr>
          <w:rFonts w:asciiTheme="minorEastAsia" w:hAnsiTheme="minorEastAsia"/>
          <w:sz w:val="24"/>
          <w:szCs w:val="24"/>
        </w:rPr>
      </w:pPr>
      <w:r>
        <w:rPr>
          <w:rFonts w:asciiTheme="minorEastAsia" w:hAnsiTheme="minorEastAsia" w:hint="eastAsia"/>
          <w:sz w:val="24"/>
          <w:szCs w:val="24"/>
        </w:rPr>
        <w:t>これらの取り組みについては、以下の</w:t>
      </w:r>
      <w:r w:rsidR="00B4038C" w:rsidRPr="00DB26BF">
        <w:rPr>
          <w:rFonts w:asciiTheme="minorEastAsia" w:hAnsiTheme="minorEastAsia" w:hint="eastAsia"/>
          <w:sz w:val="24"/>
          <w:szCs w:val="24"/>
        </w:rPr>
        <w:t>サイト</w:t>
      </w:r>
      <w:r>
        <w:rPr>
          <w:rFonts w:asciiTheme="minorEastAsia" w:hAnsiTheme="minorEastAsia" w:hint="eastAsia"/>
          <w:sz w:val="24"/>
          <w:szCs w:val="24"/>
        </w:rPr>
        <w:t>で確認することができます。</w:t>
      </w:r>
    </w:p>
    <w:p w:rsidR="00B84CD3" w:rsidRDefault="00B84CD3" w:rsidP="00B84CD3">
      <w:pPr>
        <w:ind w:firstLineChars="100" w:firstLine="240"/>
        <w:rPr>
          <w:rFonts w:asciiTheme="minorEastAsia" w:hAnsiTheme="minorEastAsia"/>
          <w:sz w:val="24"/>
          <w:szCs w:val="24"/>
        </w:rPr>
      </w:pPr>
    </w:p>
    <w:p w:rsidR="00DA1F4D" w:rsidRPr="00B84CD3" w:rsidRDefault="00B84CD3" w:rsidP="00B84CD3">
      <w:pPr>
        <w:ind w:firstLineChars="400" w:firstLine="960"/>
        <w:rPr>
          <w:rFonts w:asciiTheme="minorEastAsia" w:hAnsiTheme="minorEastAsia"/>
          <w:sz w:val="24"/>
          <w:szCs w:val="24"/>
        </w:rPr>
      </w:pPr>
      <w:r>
        <w:rPr>
          <w:rFonts w:asciiTheme="minorEastAsia" w:hAnsiTheme="minorEastAsia" w:hint="eastAsia"/>
          <w:sz w:val="24"/>
          <w:szCs w:val="24"/>
        </w:rPr>
        <w:t>「</w:t>
      </w:r>
      <w:r w:rsidRPr="00DB26BF">
        <w:rPr>
          <w:rFonts w:asciiTheme="minorEastAsia" w:hAnsiTheme="minorEastAsia" w:hint="eastAsia"/>
          <w:sz w:val="24"/>
          <w:szCs w:val="24"/>
        </w:rPr>
        <w:t>労災疾病等医学研究普及</w:t>
      </w:r>
      <w:r>
        <w:rPr>
          <w:rFonts w:asciiTheme="minorEastAsia" w:hAnsiTheme="minorEastAsia" w:hint="eastAsia"/>
          <w:sz w:val="24"/>
          <w:szCs w:val="24"/>
        </w:rPr>
        <w:t>サイト」</w:t>
      </w:r>
    </w:p>
    <w:p w:rsidR="00A33ECC" w:rsidRDefault="009738C8" w:rsidP="00DA1F4D">
      <w:pPr>
        <w:ind w:firstLineChars="100" w:firstLine="210"/>
        <w:jc w:val="center"/>
        <w:rPr>
          <w:rStyle w:val="a9"/>
          <w:rFonts w:asciiTheme="minorEastAsia" w:hAnsiTheme="minorEastAsia"/>
          <w:b/>
          <w:sz w:val="24"/>
          <w:szCs w:val="24"/>
        </w:rPr>
      </w:pPr>
      <w:hyperlink r:id="rId7" w:history="1">
        <w:r w:rsidR="005929C1" w:rsidRPr="00136D0E">
          <w:rPr>
            <w:rStyle w:val="a9"/>
            <w:rFonts w:asciiTheme="minorEastAsia" w:hAnsiTheme="minorEastAsia"/>
            <w:b/>
            <w:sz w:val="24"/>
            <w:szCs w:val="24"/>
          </w:rPr>
          <w:t>http://www.research.johas.go.jp/asbest_kenshu.html</w:t>
        </w:r>
      </w:hyperlink>
    </w:p>
    <w:p w:rsidR="009247DB" w:rsidRPr="00DB26BF" w:rsidRDefault="009247DB" w:rsidP="009247DB">
      <w:pPr>
        <w:ind w:firstLineChars="100" w:firstLine="241"/>
        <w:jc w:val="center"/>
        <w:rPr>
          <w:rFonts w:asciiTheme="minorEastAsia" w:hAnsiTheme="minorEastAsia"/>
          <w:b/>
          <w:sz w:val="24"/>
          <w:szCs w:val="24"/>
        </w:rPr>
      </w:pPr>
    </w:p>
    <w:p w:rsidR="00B427E3" w:rsidRDefault="009247DB" w:rsidP="00DB26BF">
      <w:pPr>
        <w:ind w:firstLineChars="100" w:firstLine="240"/>
        <w:rPr>
          <w:rFonts w:asciiTheme="minorEastAsia" w:hAnsiTheme="minorEastAsia"/>
          <w:sz w:val="24"/>
          <w:szCs w:val="24"/>
        </w:rPr>
      </w:pPr>
      <w:r>
        <w:rPr>
          <w:rFonts w:asciiTheme="minorEastAsia" w:hAnsiTheme="minorEastAsia" w:hint="eastAsia"/>
          <w:sz w:val="24"/>
          <w:szCs w:val="24"/>
        </w:rPr>
        <w:t>今年度も、産業保健総合支援センター</w:t>
      </w:r>
      <w:bookmarkStart w:id="0" w:name="_GoBack"/>
      <w:bookmarkEnd w:id="0"/>
      <w:r w:rsidR="00B427E3">
        <w:rPr>
          <w:rFonts w:asciiTheme="minorEastAsia" w:hAnsiTheme="minorEastAsia" w:hint="eastAsia"/>
          <w:sz w:val="24"/>
          <w:szCs w:val="24"/>
        </w:rPr>
        <w:t>の</w:t>
      </w:r>
      <w:r>
        <w:rPr>
          <w:rFonts w:asciiTheme="minorEastAsia" w:hAnsiTheme="minorEastAsia" w:hint="eastAsia"/>
          <w:sz w:val="24"/>
          <w:szCs w:val="24"/>
        </w:rPr>
        <w:t>協力</w:t>
      </w:r>
      <w:r w:rsidR="00B427E3">
        <w:rPr>
          <w:rFonts w:asciiTheme="minorEastAsia" w:hAnsiTheme="minorEastAsia" w:hint="eastAsia"/>
          <w:sz w:val="24"/>
          <w:szCs w:val="24"/>
        </w:rPr>
        <w:t>により全国各地で開催しますので、皆様のご参加をお待ちしております。</w:t>
      </w:r>
    </w:p>
    <w:p w:rsidR="00731C47" w:rsidRPr="00DB26BF" w:rsidRDefault="004541BD" w:rsidP="00DB26BF">
      <w:pPr>
        <w:ind w:firstLineChars="100" w:firstLine="240"/>
        <w:rPr>
          <w:rFonts w:asciiTheme="minorEastAsia" w:hAnsiTheme="minorEastAsia"/>
          <w:sz w:val="24"/>
          <w:szCs w:val="24"/>
        </w:rPr>
      </w:pPr>
      <w:r>
        <w:rPr>
          <w:rFonts w:asciiTheme="minorEastAsia" w:hAnsiTheme="minorEastAsia" w:hint="eastAsia"/>
          <w:sz w:val="24"/>
          <w:szCs w:val="24"/>
        </w:rPr>
        <w:t>なお、</w:t>
      </w:r>
      <w:r w:rsidR="008D6319" w:rsidRPr="00DB26BF">
        <w:rPr>
          <w:rFonts w:asciiTheme="minorEastAsia" w:hAnsiTheme="minorEastAsia" w:hint="eastAsia"/>
          <w:sz w:val="24"/>
          <w:szCs w:val="24"/>
        </w:rPr>
        <w:t>開催場所や日時</w:t>
      </w:r>
      <w:r w:rsidR="005929C1">
        <w:rPr>
          <w:rFonts w:asciiTheme="minorEastAsia" w:hAnsiTheme="minorEastAsia" w:hint="eastAsia"/>
          <w:sz w:val="24"/>
          <w:szCs w:val="24"/>
        </w:rPr>
        <w:t>、申し込み方法について</w:t>
      </w:r>
      <w:r>
        <w:rPr>
          <w:rFonts w:asciiTheme="minorEastAsia" w:hAnsiTheme="minorEastAsia" w:hint="eastAsia"/>
          <w:sz w:val="24"/>
          <w:szCs w:val="24"/>
        </w:rPr>
        <w:t>は</w:t>
      </w:r>
      <w:r w:rsidR="005929C1">
        <w:rPr>
          <w:rFonts w:asciiTheme="minorEastAsia" w:hAnsiTheme="minorEastAsia" w:hint="eastAsia"/>
          <w:sz w:val="24"/>
          <w:szCs w:val="24"/>
        </w:rPr>
        <w:t>当該サイト</w:t>
      </w:r>
      <w:r w:rsidR="00B427E3">
        <w:rPr>
          <w:rFonts w:asciiTheme="minorEastAsia" w:hAnsiTheme="minorEastAsia" w:hint="eastAsia"/>
          <w:sz w:val="24"/>
          <w:szCs w:val="24"/>
        </w:rPr>
        <w:t>に掲載しております</w:t>
      </w:r>
      <w:r w:rsidR="006555F9">
        <w:rPr>
          <w:rFonts w:asciiTheme="minorEastAsia" w:hAnsiTheme="minorEastAsia" w:hint="eastAsia"/>
          <w:sz w:val="24"/>
          <w:szCs w:val="24"/>
        </w:rPr>
        <w:t>。</w:t>
      </w:r>
    </w:p>
    <w:sectPr w:rsidR="00731C47" w:rsidRPr="00DB26BF" w:rsidSect="00E82832">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7BA4" w:rsidRDefault="005B7BA4" w:rsidP="00890F8C">
      <w:r>
        <w:separator/>
      </w:r>
    </w:p>
  </w:endnote>
  <w:endnote w:type="continuationSeparator" w:id="0">
    <w:p w:rsidR="005B7BA4" w:rsidRDefault="005B7BA4" w:rsidP="00890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7BA4" w:rsidRDefault="005B7BA4" w:rsidP="00890F8C">
      <w:r>
        <w:separator/>
      </w:r>
    </w:p>
  </w:footnote>
  <w:footnote w:type="continuationSeparator" w:id="0">
    <w:p w:rsidR="005B7BA4" w:rsidRDefault="005B7BA4" w:rsidP="00890F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353"/>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36B"/>
    <w:rsid w:val="00010044"/>
    <w:rsid w:val="000335B8"/>
    <w:rsid w:val="000C7906"/>
    <w:rsid w:val="000D7F02"/>
    <w:rsid w:val="00172A27"/>
    <w:rsid w:val="001B0C66"/>
    <w:rsid w:val="001B1E3A"/>
    <w:rsid w:val="001D6029"/>
    <w:rsid w:val="0026536B"/>
    <w:rsid w:val="003024A9"/>
    <w:rsid w:val="003047CD"/>
    <w:rsid w:val="003375C0"/>
    <w:rsid w:val="003453C5"/>
    <w:rsid w:val="003B2FA2"/>
    <w:rsid w:val="004541BD"/>
    <w:rsid w:val="00485057"/>
    <w:rsid w:val="004A2F8A"/>
    <w:rsid w:val="004A5CC2"/>
    <w:rsid w:val="004E7B23"/>
    <w:rsid w:val="00573AA3"/>
    <w:rsid w:val="005929C1"/>
    <w:rsid w:val="00594210"/>
    <w:rsid w:val="00595238"/>
    <w:rsid w:val="005B1964"/>
    <w:rsid w:val="005B7BA4"/>
    <w:rsid w:val="005D2E2F"/>
    <w:rsid w:val="005E2C5A"/>
    <w:rsid w:val="006555F9"/>
    <w:rsid w:val="00660F84"/>
    <w:rsid w:val="00706C69"/>
    <w:rsid w:val="007137DA"/>
    <w:rsid w:val="00731C47"/>
    <w:rsid w:val="00777880"/>
    <w:rsid w:val="00783A5D"/>
    <w:rsid w:val="0082105C"/>
    <w:rsid w:val="008612EF"/>
    <w:rsid w:val="0087658A"/>
    <w:rsid w:val="00890F8C"/>
    <w:rsid w:val="008B5BE0"/>
    <w:rsid w:val="008D6319"/>
    <w:rsid w:val="009247DB"/>
    <w:rsid w:val="009555F5"/>
    <w:rsid w:val="009738C8"/>
    <w:rsid w:val="009E6617"/>
    <w:rsid w:val="009F68ED"/>
    <w:rsid w:val="00A13F5E"/>
    <w:rsid w:val="00A32AE6"/>
    <w:rsid w:val="00A33ECC"/>
    <w:rsid w:val="00A4089E"/>
    <w:rsid w:val="00A52EC6"/>
    <w:rsid w:val="00A62019"/>
    <w:rsid w:val="00A7579B"/>
    <w:rsid w:val="00AE446D"/>
    <w:rsid w:val="00AF7DB4"/>
    <w:rsid w:val="00B4038C"/>
    <w:rsid w:val="00B427E3"/>
    <w:rsid w:val="00B508FC"/>
    <w:rsid w:val="00B75F59"/>
    <w:rsid w:val="00B84CD3"/>
    <w:rsid w:val="00BD7192"/>
    <w:rsid w:val="00C15133"/>
    <w:rsid w:val="00C45887"/>
    <w:rsid w:val="00C93096"/>
    <w:rsid w:val="00CA0B01"/>
    <w:rsid w:val="00CA1CC5"/>
    <w:rsid w:val="00D14038"/>
    <w:rsid w:val="00D304A0"/>
    <w:rsid w:val="00D3320F"/>
    <w:rsid w:val="00D40DC4"/>
    <w:rsid w:val="00DA1F4D"/>
    <w:rsid w:val="00DB2416"/>
    <w:rsid w:val="00DB26BF"/>
    <w:rsid w:val="00DC6A60"/>
    <w:rsid w:val="00DF529C"/>
    <w:rsid w:val="00DF546D"/>
    <w:rsid w:val="00E82832"/>
    <w:rsid w:val="00E94B7A"/>
    <w:rsid w:val="00E962C3"/>
    <w:rsid w:val="00F33899"/>
    <w:rsid w:val="00F37F09"/>
    <w:rsid w:val="00F56AFD"/>
    <w:rsid w:val="00F61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90F8C"/>
    <w:pPr>
      <w:tabs>
        <w:tab w:val="center" w:pos="4252"/>
        <w:tab w:val="right" w:pos="8504"/>
      </w:tabs>
      <w:snapToGrid w:val="0"/>
    </w:pPr>
  </w:style>
  <w:style w:type="character" w:customStyle="1" w:styleId="a6">
    <w:name w:val="ヘッダー (文字)"/>
    <w:basedOn w:val="a0"/>
    <w:link w:val="a5"/>
    <w:uiPriority w:val="99"/>
    <w:rsid w:val="00890F8C"/>
  </w:style>
  <w:style w:type="paragraph" w:styleId="a7">
    <w:name w:val="footer"/>
    <w:basedOn w:val="a"/>
    <w:link w:val="a8"/>
    <w:uiPriority w:val="99"/>
    <w:unhideWhenUsed/>
    <w:rsid w:val="00890F8C"/>
    <w:pPr>
      <w:tabs>
        <w:tab w:val="center" w:pos="4252"/>
        <w:tab w:val="right" w:pos="8504"/>
      </w:tabs>
      <w:snapToGrid w:val="0"/>
    </w:pPr>
  </w:style>
  <w:style w:type="character" w:customStyle="1" w:styleId="a8">
    <w:name w:val="フッター (文字)"/>
    <w:basedOn w:val="a0"/>
    <w:link w:val="a7"/>
    <w:uiPriority w:val="99"/>
    <w:rsid w:val="00890F8C"/>
  </w:style>
  <w:style w:type="character" w:styleId="a9">
    <w:name w:val="Hyperlink"/>
    <w:basedOn w:val="a0"/>
    <w:uiPriority w:val="99"/>
    <w:unhideWhenUsed/>
    <w:rsid w:val="00A33EC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72A27"/>
  </w:style>
  <w:style w:type="character" w:customStyle="1" w:styleId="a4">
    <w:name w:val="日付 (文字)"/>
    <w:basedOn w:val="a0"/>
    <w:link w:val="a3"/>
    <w:uiPriority w:val="99"/>
    <w:semiHidden/>
    <w:rsid w:val="00172A27"/>
  </w:style>
  <w:style w:type="paragraph" w:styleId="a5">
    <w:name w:val="header"/>
    <w:basedOn w:val="a"/>
    <w:link w:val="a6"/>
    <w:uiPriority w:val="99"/>
    <w:unhideWhenUsed/>
    <w:rsid w:val="00890F8C"/>
    <w:pPr>
      <w:tabs>
        <w:tab w:val="center" w:pos="4252"/>
        <w:tab w:val="right" w:pos="8504"/>
      </w:tabs>
      <w:snapToGrid w:val="0"/>
    </w:pPr>
  </w:style>
  <w:style w:type="character" w:customStyle="1" w:styleId="a6">
    <w:name w:val="ヘッダー (文字)"/>
    <w:basedOn w:val="a0"/>
    <w:link w:val="a5"/>
    <w:uiPriority w:val="99"/>
    <w:rsid w:val="00890F8C"/>
  </w:style>
  <w:style w:type="paragraph" w:styleId="a7">
    <w:name w:val="footer"/>
    <w:basedOn w:val="a"/>
    <w:link w:val="a8"/>
    <w:uiPriority w:val="99"/>
    <w:unhideWhenUsed/>
    <w:rsid w:val="00890F8C"/>
    <w:pPr>
      <w:tabs>
        <w:tab w:val="center" w:pos="4252"/>
        <w:tab w:val="right" w:pos="8504"/>
      </w:tabs>
      <w:snapToGrid w:val="0"/>
    </w:pPr>
  </w:style>
  <w:style w:type="character" w:customStyle="1" w:styleId="a8">
    <w:name w:val="フッター (文字)"/>
    <w:basedOn w:val="a0"/>
    <w:link w:val="a7"/>
    <w:uiPriority w:val="99"/>
    <w:rsid w:val="00890F8C"/>
  </w:style>
  <w:style w:type="character" w:styleId="a9">
    <w:name w:val="Hyperlink"/>
    <w:basedOn w:val="a0"/>
    <w:uiPriority w:val="99"/>
    <w:unhideWhenUsed/>
    <w:rsid w:val="00A33E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35541">
      <w:bodyDiv w:val="1"/>
      <w:marLeft w:val="0"/>
      <w:marRight w:val="0"/>
      <w:marTop w:val="0"/>
      <w:marBottom w:val="0"/>
      <w:divBdr>
        <w:top w:val="none" w:sz="0" w:space="0" w:color="auto"/>
        <w:left w:val="none" w:sz="0" w:space="0" w:color="auto"/>
        <w:bottom w:val="none" w:sz="0" w:space="0" w:color="auto"/>
        <w:right w:val="none" w:sz="0" w:space="0" w:color="auto"/>
      </w:divBdr>
    </w:div>
    <w:div w:id="676663044">
      <w:bodyDiv w:val="1"/>
      <w:marLeft w:val="0"/>
      <w:marRight w:val="0"/>
      <w:marTop w:val="0"/>
      <w:marBottom w:val="0"/>
      <w:divBdr>
        <w:top w:val="none" w:sz="0" w:space="0" w:color="auto"/>
        <w:left w:val="none" w:sz="0" w:space="0" w:color="auto"/>
        <w:bottom w:val="none" w:sz="0" w:space="0" w:color="auto"/>
        <w:right w:val="none" w:sz="0" w:space="0" w:color="auto"/>
      </w:divBdr>
    </w:div>
    <w:div w:id="692222323">
      <w:bodyDiv w:val="1"/>
      <w:marLeft w:val="0"/>
      <w:marRight w:val="0"/>
      <w:marTop w:val="0"/>
      <w:marBottom w:val="0"/>
      <w:divBdr>
        <w:top w:val="none" w:sz="0" w:space="0" w:color="auto"/>
        <w:left w:val="none" w:sz="0" w:space="0" w:color="auto"/>
        <w:bottom w:val="none" w:sz="0" w:space="0" w:color="auto"/>
        <w:right w:val="none" w:sz="0" w:space="0" w:color="auto"/>
      </w:divBdr>
    </w:div>
    <w:div w:id="1326284097">
      <w:bodyDiv w:val="1"/>
      <w:marLeft w:val="0"/>
      <w:marRight w:val="0"/>
      <w:marTop w:val="0"/>
      <w:marBottom w:val="0"/>
      <w:divBdr>
        <w:top w:val="none" w:sz="0" w:space="0" w:color="auto"/>
        <w:left w:val="none" w:sz="0" w:space="0" w:color="auto"/>
        <w:bottom w:val="none" w:sz="0" w:space="0" w:color="auto"/>
        <w:right w:val="none" w:sz="0" w:space="0" w:color="auto"/>
      </w:divBdr>
    </w:div>
    <w:div w:id="133676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esearch.johas.go.jp/asbest_kenshu.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92</Words>
  <Characters>530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2017-10-06T04:12:00Z</cp:lastPrinted>
  <dcterms:created xsi:type="dcterms:W3CDTF">2018-09-19T22:09:00Z</dcterms:created>
  <dcterms:modified xsi:type="dcterms:W3CDTF">2018-09-21T00:04:00Z</dcterms:modified>
</cp:coreProperties>
</file>